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99DD" w14:textId="66F80D15" w:rsidR="00651CE1" w:rsidRPr="003A006D" w:rsidRDefault="003F083B" w:rsidP="00EE6B60">
      <w:pPr>
        <w:pStyle w:val="Descripcin"/>
        <w:rPr>
          <w:rFonts w:ascii="Times New Roman" w:hAnsi="Times New Roman" w:cs="Times New Roman"/>
        </w:rPr>
      </w:pPr>
      <w:bookmarkStart w:id="0" w:name="_GoBack"/>
      <w:bookmarkEnd w:id="0"/>
      <w:r>
        <w:rPr>
          <w:rFonts w:ascii="Times New Roman" w:hAnsi="Times New Roman" w:cs="Times New Roman"/>
        </w:rPr>
        <w:t xml:space="preserve">ADENDA AL </w:t>
      </w:r>
      <w:r w:rsidR="00651CE1" w:rsidRPr="003A006D">
        <w:rPr>
          <w:rFonts w:ascii="Times New Roman" w:hAnsi="Times New Roman" w:cs="Times New Roman"/>
        </w:rPr>
        <w:t>SUPLEMENTO DEL PROSPECTO DE OFERTA PÚBLICA</w:t>
      </w:r>
    </w:p>
    <w:p w14:paraId="168D8C7B" w14:textId="77777777" w:rsidR="0086072D" w:rsidRPr="00506990" w:rsidRDefault="0086072D" w:rsidP="0086072D">
      <w:pPr>
        <w:suppressAutoHyphens/>
        <w:spacing w:line="240" w:lineRule="atLeast"/>
        <w:jc w:val="center"/>
        <w:outlineLvl w:val="0"/>
        <w:rPr>
          <w:rFonts w:ascii="Times New Roman" w:hAnsi="Times New Roman" w:cs="Times New Roman"/>
          <w:iCs/>
          <w:color w:val="0D0D0D" w:themeColor="text1" w:themeTint="F2"/>
          <w:sz w:val="22"/>
          <w:szCs w:val="22"/>
          <w:u w:val="single"/>
        </w:rPr>
      </w:pPr>
      <w:bookmarkStart w:id="1" w:name="_Toc506982456"/>
      <w:bookmarkStart w:id="2" w:name="_Toc521424840"/>
      <w:bookmarkStart w:id="3" w:name="_Toc20409054"/>
      <w:r w:rsidRPr="00506990">
        <w:rPr>
          <w:rFonts w:ascii="Times New Roman" w:hAnsi="Times New Roman" w:cs="Times New Roman"/>
          <w:b/>
          <w:bCs/>
          <w:iCs/>
          <w:color w:val="0D0D0D" w:themeColor="text1" w:themeTint="F2"/>
          <w:sz w:val="22"/>
          <w:szCs w:val="22"/>
          <w:u w:val="single"/>
        </w:rPr>
        <w:t>FIDEICOMISO FINANCIERO “CONFIBONO LIII”</w:t>
      </w:r>
      <w:bookmarkEnd w:id="1"/>
      <w:bookmarkEnd w:id="2"/>
      <w:bookmarkEnd w:id="3"/>
    </w:p>
    <w:p w14:paraId="4F531B15" w14:textId="77777777" w:rsidR="0086072D" w:rsidRPr="00506990" w:rsidRDefault="0086072D" w:rsidP="0086072D">
      <w:pPr>
        <w:suppressLineNumbers/>
        <w:jc w:val="center"/>
        <w:rPr>
          <w:rFonts w:ascii="Times New Roman" w:hAnsi="Times New Roman" w:cs="Times New Roman"/>
          <w:b/>
          <w:color w:val="0D0D0D" w:themeColor="text1" w:themeTint="F2"/>
          <w:sz w:val="22"/>
          <w:szCs w:val="22"/>
        </w:rPr>
      </w:pPr>
    </w:p>
    <w:p w14:paraId="4242CAA6" w14:textId="77777777" w:rsidR="0086072D" w:rsidRPr="00506990" w:rsidRDefault="0086072D" w:rsidP="0086072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En el marco del Programa Global de Valores Fiduciarios “CONFIBONO”</w:t>
      </w:r>
    </w:p>
    <w:p w14:paraId="176509DD" w14:textId="77777777" w:rsidR="0086072D" w:rsidRPr="00506990" w:rsidRDefault="0086072D" w:rsidP="0086072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Hasta V/N U$S 80.000.000.- (dólares estadounidenses ochenta millones)</w:t>
      </w:r>
    </w:p>
    <w:p w14:paraId="1A3828AC" w14:textId="77777777" w:rsidR="0086072D" w:rsidRPr="00506990" w:rsidRDefault="0086072D" w:rsidP="0086072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(o su equivalente en otras monedas)</w:t>
      </w:r>
    </w:p>
    <w:p w14:paraId="777D099A" w14:textId="77777777" w:rsidR="0086072D" w:rsidRPr="00506990" w:rsidRDefault="0086072D" w:rsidP="0086072D">
      <w:pPr>
        <w:suppressLineNumbers/>
        <w:jc w:val="center"/>
        <w:rPr>
          <w:rFonts w:ascii="Times New Roman" w:hAnsi="Times New Roman" w:cs="Times New Roman"/>
          <w:b/>
          <w:color w:val="0D0D0D" w:themeColor="text1" w:themeTint="F2"/>
          <w:sz w:val="22"/>
          <w:szCs w:val="22"/>
        </w:rPr>
      </w:pPr>
    </w:p>
    <w:p w14:paraId="12E63EDA" w14:textId="77777777" w:rsidR="0086072D" w:rsidRPr="00506990" w:rsidRDefault="0086072D" w:rsidP="00860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4" w:name="_Toc506982457"/>
      <w:bookmarkStart w:id="5" w:name="_Toc521424841"/>
      <w:bookmarkStart w:id="6" w:name="_Toc20409055"/>
      <w:r w:rsidRPr="00506990">
        <w:rPr>
          <w:rFonts w:ascii="Times New Roman" w:hAnsi="Times New Roman" w:cs="Times New Roman"/>
          <w:noProof/>
          <w:color w:val="0D0D0D" w:themeColor="text1" w:themeTint="F2"/>
          <w:sz w:val="22"/>
          <w:szCs w:val="22"/>
          <w:lang w:val="es-AR" w:eastAsia="es-AR"/>
        </w:rPr>
        <w:drawing>
          <wp:inline distT="0" distB="0" distL="0" distR="0" wp14:anchorId="04A38D50" wp14:editId="1170FC16">
            <wp:extent cx="1524000" cy="518474"/>
            <wp:effectExtent l="0" t="0" r="0" b="0"/>
            <wp:docPr id="1" name="Imagen 1"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SFID (horizontal)-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047" cy="520871"/>
                    </a:xfrm>
                    <a:prstGeom prst="rect">
                      <a:avLst/>
                    </a:prstGeom>
                    <a:noFill/>
                    <a:ln>
                      <a:noFill/>
                    </a:ln>
                  </pic:spPr>
                </pic:pic>
              </a:graphicData>
            </a:graphic>
          </wp:inline>
        </w:drawing>
      </w:r>
      <w:bookmarkEnd w:id="4"/>
      <w:bookmarkEnd w:id="5"/>
      <w:bookmarkEnd w:id="6"/>
    </w:p>
    <w:p w14:paraId="2605E5DF" w14:textId="77777777" w:rsidR="0086072D" w:rsidRPr="00506990" w:rsidRDefault="0086072D" w:rsidP="0086072D">
      <w:pPr>
        <w:suppressLineNumbers/>
        <w:jc w:val="center"/>
        <w:rPr>
          <w:rFonts w:ascii="Times New Roman" w:hAnsi="Times New Roman" w:cs="Times New Roman"/>
          <w:b/>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   </w:t>
      </w:r>
      <w:r w:rsidRPr="00506990">
        <w:rPr>
          <w:rFonts w:ascii="Times New Roman" w:hAnsi="Times New Roman" w:cs="Times New Roman"/>
          <w:b/>
          <w:color w:val="0D0D0D" w:themeColor="text1" w:themeTint="F2"/>
          <w:sz w:val="22"/>
          <w:szCs w:val="22"/>
        </w:rPr>
        <w:t>ROSARIO ADMINISTRADORA SOCIEDAD FIDUCIARIA S.A.</w:t>
      </w:r>
    </w:p>
    <w:p w14:paraId="4B506A16" w14:textId="77777777" w:rsidR="0086072D" w:rsidRPr="00506990" w:rsidRDefault="0086072D" w:rsidP="0086072D">
      <w:pPr>
        <w:suppressLineNumbers/>
        <w:jc w:val="center"/>
        <w:rPr>
          <w:rFonts w:ascii="Times New Roman" w:hAnsi="Times New Roman" w:cs="Times New Roman"/>
          <w:color w:val="0D0D0D" w:themeColor="text1" w:themeTint="F2"/>
          <w:sz w:val="20"/>
          <w:szCs w:val="22"/>
        </w:rPr>
      </w:pPr>
      <w:r w:rsidRPr="00506990">
        <w:rPr>
          <w:rFonts w:ascii="Times New Roman" w:hAnsi="Times New Roman" w:cs="Times New Roman"/>
          <w:color w:val="0D0D0D" w:themeColor="text1" w:themeTint="F2"/>
          <w:sz w:val="20"/>
          <w:szCs w:val="22"/>
        </w:rPr>
        <w:t>Inscripto en el Registro de Fiduciarios Financieros CNV bajo el N° 41</w:t>
      </w:r>
    </w:p>
    <w:p w14:paraId="6702B22B" w14:textId="77777777" w:rsidR="0086072D" w:rsidRPr="00506990" w:rsidRDefault="0086072D" w:rsidP="0086072D">
      <w:pPr>
        <w:suppressAutoHyphens/>
        <w:spacing w:line="240" w:lineRule="atLeast"/>
        <w:jc w:val="center"/>
        <w:outlineLvl w:val="0"/>
        <w:rPr>
          <w:rFonts w:ascii="Times New Roman" w:hAnsi="Times New Roman" w:cs="Times New Roman"/>
          <w:b/>
          <w:bCs/>
          <w:iCs/>
          <w:color w:val="0D0D0D" w:themeColor="text1" w:themeTint="F2"/>
          <w:sz w:val="20"/>
          <w:szCs w:val="22"/>
        </w:rPr>
      </w:pPr>
      <w:bookmarkStart w:id="7" w:name="_Toc506982458"/>
      <w:bookmarkStart w:id="8" w:name="_Toc521424842"/>
      <w:bookmarkStart w:id="9" w:name="_Toc20409056"/>
      <w:r w:rsidRPr="00506990">
        <w:rPr>
          <w:rFonts w:ascii="Times New Roman" w:hAnsi="Times New Roman" w:cs="Times New Roman"/>
          <w:b/>
          <w:bCs/>
          <w:iCs/>
          <w:color w:val="0D0D0D" w:themeColor="text1" w:themeTint="F2"/>
          <w:sz w:val="20"/>
          <w:szCs w:val="22"/>
        </w:rPr>
        <w:t>Fiduciario y Emisor</w:t>
      </w:r>
      <w:bookmarkEnd w:id="7"/>
      <w:bookmarkEnd w:id="8"/>
      <w:bookmarkEnd w:id="9"/>
    </w:p>
    <w:p w14:paraId="6D7A1634" w14:textId="77777777" w:rsidR="0086072D" w:rsidRPr="00506990" w:rsidRDefault="0086072D" w:rsidP="0086072D">
      <w:pPr>
        <w:suppressAutoHyphens/>
        <w:spacing w:line="240" w:lineRule="atLeast"/>
        <w:jc w:val="center"/>
        <w:outlineLvl w:val="0"/>
        <w:rPr>
          <w:rFonts w:ascii="Times New Roman" w:hAnsi="Times New Roman" w:cs="Times New Roman"/>
          <w:b/>
          <w:bCs/>
          <w:iCs/>
          <w:color w:val="0D0D0D" w:themeColor="text1" w:themeTint="F2"/>
          <w:sz w:val="22"/>
          <w:szCs w:val="22"/>
        </w:rPr>
      </w:pPr>
    </w:p>
    <w:tbl>
      <w:tblPr>
        <w:tblStyle w:val="Tablaconcuadrcula"/>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3700"/>
      </w:tblGrid>
      <w:tr w:rsidR="0086072D" w:rsidRPr="00506990" w14:paraId="32797153" w14:textId="77777777" w:rsidTr="00613FBD">
        <w:trPr>
          <w:trHeight w:val="1918"/>
        </w:trPr>
        <w:tc>
          <w:tcPr>
            <w:tcW w:w="3876" w:type="dxa"/>
          </w:tcPr>
          <w:p w14:paraId="7FB2A905" w14:textId="77777777" w:rsidR="0086072D" w:rsidRPr="00506990" w:rsidRDefault="0086072D" w:rsidP="00613FBD">
            <w:pPr>
              <w:suppressAutoHyphens/>
              <w:spacing w:line="240" w:lineRule="atLeast"/>
              <w:jc w:val="center"/>
              <w:outlineLvl w:val="0"/>
              <w:rPr>
                <w:rFonts w:ascii="Times New Roman" w:hAnsi="Times New Roman" w:cs="Times New Roman"/>
                <w:b/>
                <w:i/>
                <w:color w:val="0D0D0D" w:themeColor="text1" w:themeTint="F2"/>
                <w:sz w:val="22"/>
                <w:szCs w:val="22"/>
                <w14:shadow w14:blurRad="50800" w14:dist="38100" w14:dir="2700000" w14:sx="100000" w14:sy="100000" w14:kx="0" w14:ky="0" w14:algn="tl">
                  <w14:srgbClr w14:val="000000">
                    <w14:alpha w14:val="60000"/>
                  </w14:srgbClr>
                </w14:shadow>
              </w:rPr>
            </w:pPr>
          </w:p>
          <w:p w14:paraId="040B26D2" w14:textId="77777777" w:rsidR="0086072D" w:rsidRPr="00506990" w:rsidRDefault="0086072D" w:rsidP="00613FBD">
            <w:pPr>
              <w:suppressAutoHyphens/>
              <w:spacing w:line="240" w:lineRule="atLeast"/>
              <w:jc w:val="center"/>
              <w:outlineLvl w:val="0"/>
              <w:rPr>
                <w:rFonts w:ascii="Times New Roman" w:hAnsi="Times New Roman" w:cs="Times New Roman"/>
                <w:color w:val="0D0D0D" w:themeColor="text1" w:themeTint="F2"/>
                <w:sz w:val="22"/>
                <w:szCs w:val="22"/>
              </w:rPr>
            </w:pPr>
            <w:r w:rsidRPr="00506990">
              <w:rPr>
                <w:rFonts w:ascii="Times New Roman" w:hAnsi="Times New Roman" w:cs="Times New Roman"/>
                <w:b/>
                <w:bCs/>
                <w:iCs/>
                <w:noProof/>
                <w:color w:val="0D0D0D" w:themeColor="text1" w:themeTint="F2"/>
                <w:sz w:val="22"/>
                <w:szCs w:val="22"/>
                <w:lang w:val="es-AR" w:eastAsia="es-AR"/>
              </w:rPr>
              <w:drawing>
                <wp:inline distT="0" distB="0" distL="0" distR="0" wp14:anchorId="368394CC" wp14:editId="70F02C29">
                  <wp:extent cx="2322830" cy="414655"/>
                  <wp:effectExtent l="0" t="0" r="127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2830" cy="414655"/>
                          </a:xfrm>
                          <a:prstGeom prst="rect">
                            <a:avLst/>
                          </a:prstGeom>
                          <a:noFill/>
                        </pic:spPr>
                      </pic:pic>
                    </a:graphicData>
                  </a:graphic>
                </wp:inline>
              </w:drawing>
            </w:r>
            <w:r w:rsidRPr="00506990">
              <w:rPr>
                <w:rFonts w:ascii="Times New Roman" w:hAnsi="Times New Roman" w:cs="Times New Roman"/>
                <w:b/>
                <w:i/>
                <w:color w:val="0D0D0D" w:themeColor="text1" w:themeTint="F2"/>
                <w:sz w:val="22"/>
                <w:szCs w:val="22"/>
                <w14:shadow w14:blurRad="50800" w14:dist="38100" w14:dir="2700000" w14:sx="100000" w14:sy="100000" w14:kx="0" w14:ky="0" w14:algn="tl">
                  <w14:srgbClr w14:val="000000">
                    <w14:alpha w14:val="60000"/>
                  </w14:srgbClr>
                </w14:shadow>
              </w:rPr>
              <w:t xml:space="preserve">  </w:t>
            </w:r>
          </w:p>
          <w:p w14:paraId="5382E914" w14:textId="77777777" w:rsidR="0086072D"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17EB7CA3" w14:textId="77777777" w:rsidR="0086072D"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3ADCFF76" w14:textId="2156BF09" w:rsidR="0086072D" w:rsidRPr="00506990"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 xml:space="preserve">Bazar Avenida S.A. </w:t>
            </w:r>
          </w:p>
          <w:p w14:paraId="4B411C0C" w14:textId="77777777" w:rsidR="0086072D" w:rsidRPr="00506990"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Fiduciante, Administrador, Agente de Cobro y Fideicomisario</w:t>
            </w:r>
          </w:p>
          <w:p w14:paraId="1BDDCB75" w14:textId="77777777" w:rsidR="0086072D" w:rsidRPr="0098446E"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rPr>
            </w:pPr>
          </w:p>
        </w:tc>
        <w:tc>
          <w:tcPr>
            <w:tcW w:w="3700" w:type="dxa"/>
          </w:tcPr>
          <w:p w14:paraId="26D30BD7" w14:textId="77777777" w:rsidR="0086072D" w:rsidRPr="00506990"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97A03C3" w14:textId="13B5960B" w:rsidR="0086072D" w:rsidRPr="00506990"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rFonts w:ascii="Times New Roman" w:hAnsi="Times New Roman"/>
                <w:b/>
                <w:bCs/>
                <w:iCs/>
                <w:noProof/>
                <w:color w:val="0D0D0D" w:themeColor="text1" w:themeTint="F2"/>
                <w:lang w:val="es-AR" w:eastAsia="es-AR"/>
              </w:rPr>
              <w:drawing>
                <wp:inline distT="0" distB="0" distL="0" distR="0" wp14:anchorId="3849F0E0" wp14:editId="07AA82CB">
                  <wp:extent cx="1820771" cy="62865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p>
          <w:p w14:paraId="28EEFC59" w14:textId="77777777" w:rsidR="0086072D" w:rsidRPr="00506990" w:rsidRDefault="0086072D" w:rsidP="00613FBD">
            <w:pPr>
              <w:suppressAutoHyphens/>
              <w:spacing w:line="240" w:lineRule="atLeast"/>
              <w:outlineLvl w:val="0"/>
              <w:rPr>
                <w:rFonts w:ascii="Times New Roman" w:hAnsi="Times New Roman" w:cs="Times New Roman"/>
                <w:b/>
                <w:bCs/>
                <w:iCs/>
                <w:color w:val="0D0D0D" w:themeColor="text1" w:themeTint="F2"/>
                <w:sz w:val="22"/>
                <w:szCs w:val="22"/>
                <w:lang w:val="es-AR"/>
              </w:rPr>
            </w:pPr>
          </w:p>
          <w:p w14:paraId="7353B81F" w14:textId="77777777" w:rsidR="0086072D" w:rsidRPr="00506990"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Consumo S.A.</w:t>
            </w:r>
          </w:p>
          <w:p w14:paraId="6DCB7CA3" w14:textId="77777777" w:rsidR="0086072D" w:rsidRPr="00506990"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y Fideicomisario</w:t>
            </w:r>
          </w:p>
        </w:tc>
      </w:tr>
    </w:tbl>
    <w:p w14:paraId="77FD5D95" w14:textId="77777777" w:rsidR="0086072D" w:rsidRPr="00506990" w:rsidRDefault="0086072D" w:rsidP="0086072D">
      <w:pPr>
        <w:suppressAutoHyphens/>
        <w:spacing w:line="240" w:lineRule="atLeast"/>
        <w:jc w:val="center"/>
        <w:outlineLvl w:val="0"/>
        <w:rPr>
          <w:rFonts w:ascii="Times New Roman" w:hAnsi="Times New Roman" w:cs="Times New Roman"/>
          <w:b/>
          <w:bCs/>
          <w:iCs/>
          <w:color w:val="0D0D0D" w:themeColor="text1" w:themeTint="F2"/>
          <w:sz w:val="22"/>
          <w:szCs w:val="22"/>
        </w:rPr>
      </w:pPr>
    </w:p>
    <w:p w14:paraId="4DFC1490" w14:textId="77777777" w:rsidR="0086072D" w:rsidRPr="00506990" w:rsidRDefault="0086072D" w:rsidP="0086072D">
      <w:pPr>
        <w:suppressAutoHyphens/>
        <w:spacing w:line="240" w:lineRule="atLeast"/>
        <w:jc w:val="center"/>
        <w:outlineLvl w:val="0"/>
        <w:rPr>
          <w:rFonts w:ascii="Times New Roman" w:hAnsi="Times New Roman" w:cs="Times New Roman"/>
          <w:b/>
          <w:bCs/>
          <w:iCs/>
          <w:color w:val="0D0D0D" w:themeColor="text1" w:themeTint="F2"/>
          <w:sz w:val="22"/>
          <w:szCs w:val="22"/>
        </w:rPr>
      </w:pPr>
      <w:bookmarkStart w:id="10" w:name="_Toc506982462"/>
      <w:bookmarkStart w:id="11" w:name="_Toc521424846"/>
      <w:bookmarkStart w:id="12" w:name="_Toc20409060"/>
      <w:r w:rsidRPr="00506990">
        <w:rPr>
          <w:rFonts w:ascii="Times New Roman" w:hAnsi="Times New Roman" w:cs="Times New Roman"/>
          <w:b/>
          <w:bCs/>
          <w:iCs/>
          <w:noProof/>
          <w:color w:val="0D0D0D" w:themeColor="text1" w:themeTint="F2"/>
          <w:sz w:val="22"/>
          <w:szCs w:val="22"/>
          <w:lang w:val="es-AR" w:eastAsia="es-AR"/>
        </w:rPr>
        <w:drawing>
          <wp:inline distT="0" distB="0" distL="0" distR="0" wp14:anchorId="48DB2584" wp14:editId="1A3B2647">
            <wp:extent cx="1076325" cy="353537"/>
            <wp:effectExtent l="0" t="0" r="0" b="889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553" cy="354926"/>
                    </a:xfrm>
                    <a:prstGeom prst="rect">
                      <a:avLst/>
                    </a:prstGeom>
                    <a:noFill/>
                  </pic:spPr>
                </pic:pic>
              </a:graphicData>
            </a:graphic>
          </wp:inline>
        </w:drawing>
      </w:r>
      <w:bookmarkEnd w:id="10"/>
      <w:bookmarkEnd w:id="11"/>
      <w:bookmarkEnd w:id="12"/>
    </w:p>
    <w:p w14:paraId="5AADC6D5" w14:textId="77777777" w:rsidR="0086072D" w:rsidRPr="00506990" w:rsidRDefault="0086072D" w:rsidP="0086072D">
      <w:pPr>
        <w:suppressAutoHyphens/>
        <w:spacing w:line="240" w:lineRule="atLeast"/>
        <w:jc w:val="center"/>
        <w:outlineLvl w:val="0"/>
        <w:rPr>
          <w:rFonts w:ascii="Times New Roman" w:hAnsi="Times New Roman" w:cs="Times New Roman"/>
          <w:b/>
          <w:bCs/>
          <w:iCs/>
          <w:color w:val="0D0D0D" w:themeColor="text1" w:themeTint="F2"/>
          <w:sz w:val="20"/>
          <w:szCs w:val="22"/>
          <w:lang w:val="en-GB"/>
        </w:rPr>
      </w:pPr>
      <w:bookmarkStart w:id="13" w:name="_Toc506982463"/>
      <w:bookmarkStart w:id="14" w:name="_Toc521424847"/>
      <w:bookmarkStart w:id="15" w:name="_Toc20409061"/>
      <w:r w:rsidRPr="00506990">
        <w:rPr>
          <w:rFonts w:ascii="Times New Roman" w:hAnsi="Times New Roman" w:cs="Times New Roman"/>
          <w:b/>
          <w:bCs/>
          <w:iCs/>
          <w:color w:val="0D0D0D" w:themeColor="text1" w:themeTint="F2"/>
          <w:sz w:val="20"/>
          <w:szCs w:val="22"/>
          <w:lang w:val="en-US"/>
        </w:rPr>
        <w:t>First Corporate Finance Advisors S.A.</w:t>
      </w:r>
      <w:bookmarkEnd w:id="13"/>
      <w:bookmarkEnd w:id="14"/>
      <w:bookmarkEnd w:id="15"/>
    </w:p>
    <w:p w14:paraId="57B1B025" w14:textId="77777777" w:rsidR="0086072D" w:rsidRPr="00506990" w:rsidRDefault="0086072D" w:rsidP="0086072D">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bookmarkStart w:id="16" w:name="_Toc506982464"/>
      <w:bookmarkStart w:id="17" w:name="_Toc521424848"/>
      <w:bookmarkStart w:id="18" w:name="_Toc20409062"/>
      <w:r w:rsidRPr="00506990">
        <w:rPr>
          <w:rFonts w:ascii="Times New Roman" w:hAnsi="Times New Roman" w:cs="Times New Roman"/>
          <w:b/>
          <w:bCs/>
          <w:iCs/>
          <w:color w:val="0D0D0D" w:themeColor="text1" w:themeTint="F2"/>
          <w:sz w:val="20"/>
          <w:szCs w:val="22"/>
          <w:lang w:val="es-AR"/>
        </w:rPr>
        <w:t>Organizador - Asesor Financiero</w:t>
      </w:r>
      <w:bookmarkEnd w:id="16"/>
      <w:bookmarkEnd w:id="17"/>
      <w:bookmarkEnd w:id="18"/>
      <w:r w:rsidRPr="00506990">
        <w:rPr>
          <w:rFonts w:ascii="Times New Roman" w:hAnsi="Times New Roman" w:cs="Times New Roman"/>
          <w:b/>
          <w:bCs/>
          <w:iCs/>
          <w:color w:val="0D0D0D" w:themeColor="text1" w:themeTint="F2"/>
          <w:sz w:val="20"/>
          <w:szCs w:val="22"/>
          <w:lang w:val="es-AR"/>
        </w:rPr>
        <w:t xml:space="preserve"> </w:t>
      </w:r>
    </w:p>
    <w:p w14:paraId="56BF6251" w14:textId="77777777" w:rsidR="0086072D" w:rsidRPr="00506990" w:rsidRDefault="0086072D" w:rsidP="0086072D">
      <w:pPr>
        <w:suppressAutoHyphens/>
        <w:spacing w:line="240" w:lineRule="atLeast"/>
        <w:jc w:val="center"/>
        <w:outlineLvl w:val="0"/>
        <w:rPr>
          <w:rFonts w:ascii="Times New Roman" w:hAnsi="Times New Roman" w:cs="Times New Roman"/>
          <w:b/>
          <w:bCs/>
          <w:iCs/>
          <w:color w:val="0D0D0D" w:themeColor="text1" w:themeTint="F2"/>
          <w:sz w:val="20"/>
          <w:szCs w:val="22"/>
          <w:lang w:val="es-AR"/>
        </w:rPr>
      </w:pPr>
    </w:p>
    <w:p w14:paraId="072BA654" w14:textId="77777777" w:rsidR="0086072D" w:rsidRPr="00506990" w:rsidRDefault="0086072D" w:rsidP="0086072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19" w:name="_Toc506982465"/>
      <w:bookmarkStart w:id="20" w:name="_Toc521424849"/>
      <w:bookmarkStart w:id="21" w:name="_Toc20409063"/>
      <w:r w:rsidRPr="00506990">
        <w:rPr>
          <w:rFonts w:ascii="Times New Roman" w:hAnsi="Times New Roman" w:cs="Times New Roman"/>
          <w:b/>
          <w:bCs/>
          <w:iCs/>
          <w:color w:val="0D0D0D" w:themeColor="text1" w:themeTint="F2"/>
          <w:sz w:val="22"/>
          <w:szCs w:val="22"/>
          <w:lang w:val="es-AR"/>
        </w:rPr>
        <w:t>COLOCADORES</w:t>
      </w:r>
      <w:bookmarkEnd w:id="19"/>
      <w:bookmarkEnd w:id="20"/>
      <w:bookmarkEnd w:id="2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9"/>
      </w:tblGrid>
      <w:tr w:rsidR="0086072D" w:rsidRPr="00506990" w14:paraId="23904262" w14:textId="77777777" w:rsidTr="00613FBD">
        <w:tc>
          <w:tcPr>
            <w:tcW w:w="8830" w:type="dxa"/>
            <w:gridSpan w:val="2"/>
          </w:tcPr>
          <w:p w14:paraId="3098A362" w14:textId="77777777" w:rsidR="0086072D" w:rsidRPr="00506990"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6AC0A949" w14:textId="77777777" w:rsidR="0086072D" w:rsidRPr="00506990"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2" w:name="_Toc506982466"/>
            <w:bookmarkStart w:id="23" w:name="_Toc521424850"/>
            <w:bookmarkStart w:id="24" w:name="_Toc20409064"/>
            <w:r w:rsidRPr="00506990">
              <w:rPr>
                <w:rFonts w:ascii="Times New Roman" w:hAnsi="Times New Roman" w:cs="Times New Roman"/>
                <w:b/>
                <w:bCs/>
                <w:iCs/>
                <w:color w:val="0D0D0D" w:themeColor="text1" w:themeTint="F2"/>
                <w:sz w:val="22"/>
                <w:szCs w:val="22"/>
                <w:lang w:val="es-AR"/>
              </w:rPr>
              <w:t>Agentes miembros del Mercado Argentino de Valores S.A.</w:t>
            </w:r>
            <w:bookmarkEnd w:id="22"/>
            <w:bookmarkEnd w:id="23"/>
            <w:bookmarkEnd w:id="24"/>
          </w:p>
          <w:p w14:paraId="7C2B48AE" w14:textId="77777777" w:rsidR="0086072D" w:rsidRPr="00506990"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r w:rsidR="0086072D" w:rsidRPr="00506990" w14:paraId="6863645D" w14:textId="77777777" w:rsidTr="00613FBD">
        <w:tblPrEx>
          <w:jc w:val="center"/>
        </w:tblPrEx>
        <w:trPr>
          <w:jc w:val="center"/>
        </w:trPr>
        <w:tc>
          <w:tcPr>
            <w:tcW w:w="4531" w:type="dxa"/>
          </w:tcPr>
          <w:p w14:paraId="704F7726" w14:textId="77777777" w:rsidR="0086072D" w:rsidRPr="00506990"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5" w:name="_Toc506982469"/>
            <w:bookmarkStart w:id="26" w:name="_Toc521424853"/>
            <w:bookmarkStart w:id="27" w:name="_Toc20409065"/>
            <w:r w:rsidRPr="0098446E">
              <w:rPr>
                <w:rFonts w:ascii="Times New Roman" w:hAnsi="Times New Roman" w:cs="Times New Roman"/>
                <w:b/>
                <w:bCs/>
                <w:noProof/>
                <w:sz w:val="22"/>
                <w:szCs w:val="22"/>
                <w:lang w:val="es-AR" w:eastAsia="es-AR"/>
              </w:rPr>
              <w:drawing>
                <wp:inline distT="0" distB="0" distL="0" distR="0" wp14:anchorId="6A3825CA" wp14:editId="070EB8D6">
                  <wp:extent cx="1708172" cy="741871"/>
                  <wp:effectExtent l="0" t="0" r="6350" b="1270"/>
                  <wp:docPr id="2" name="Imagen 2" descr="C:\Users\ljakimowicz\AppData\Local\Microsoft\Windows\Temporary Internet Files\Content.Outlook\QYRB97A2\Logo INTL Cibsa_NationalSecuriti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jakimowicz\AppData\Local\Microsoft\Windows\Temporary Internet Files\Content.Outlook\QYRB97A2\Logo INTL Cibsa_NationalSecurities-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1179" cy="782264"/>
                          </a:xfrm>
                          <a:prstGeom prst="rect">
                            <a:avLst/>
                          </a:prstGeom>
                          <a:noFill/>
                          <a:ln>
                            <a:noFill/>
                          </a:ln>
                        </pic:spPr>
                      </pic:pic>
                    </a:graphicData>
                  </a:graphic>
                </wp:inline>
              </w:drawing>
            </w:r>
            <w:bookmarkEnd w:id="25"/>
            <w:bookmarkEnd w:id="26"/>
            <w:bookmarkEnd w:id="27"/>
          </w:p>
          <w:p w14:paraId="339AECEF" w14:textId="77777777" w:rsidR="0086072D" w:rsidRPr="00506990"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28" w:name="_Toc506982470"/>
            <w:bookmarkStart w:id="29" w:name="_Toc521424854"/>
            <w:bookmarkStart w:id="30" w:name="_Toc20409066"/>
            <w:r w:rsidRPr="00506990">
              <w:rPr>
                <w:rFonts w:ascii="Times New Roman" w:hAnsi="Times New Roman" w:cs="Times New Roman"/>
                <w:b/>
                <w:bCs/>
                <w:iCs/>
                <w:color w:val="0D0D0D" w:themeColor="text1" w:themeTint="F2"/>
                <w:sz w:val="22"/>
                <w:szCs w:val="22"/>
                <w:lang w:val="es-AR"/>
              </w:rPr>
              <w:t>INTL CIBSA S.A.</w:t>
            </w:r>
            <w:bookmarkEnd w:id="28"/>
            <w:bookmarkEnd w:id="29"/>
            <w:bookmarkEnd w:id="30"/>
          </w:p>
        </w:tc>
        <w:tc>
          <w:tcPr>
            <w:tcW w:w="4299" w:type="dxa"/>
          </w:tcPr>
          <w:p w14:paraId="598057AD" w14:textId="77777777" w:rsidR="0086072D"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bookmarkStart w:id="31" w:name="_Toc20409067"/>
            <w:bookmarkStart w:id="32" w:name="_Toc506982471"/>
            <w:bookmarkStart w:id="33" w:name="_Toc521424855"/>
            <w:r>
              <w:rPr>
                <w:rFonts w:ascii="Times New Roman" w:hAnsi="Times New Roman" w:cs="Times New Roman"/>
                <w:b/>
                <w:bCs/>
                <w:iCs/>
                <w:noProof/>
                <w:color w:val="0D0D0D" w:themeColor="text1" w:themeTint="F2"/>
                <w:sz w:val="22"/>
                <w:szCs w:val="22"/>
                <w:lang w:val="es-AR" w:eastAsia="es-AR"/>
              </w:rPr>
              <w:drawing>
                <wp:inline distT="0" distB="0" distL="0" distR="0" wp14:anchorId="5AD5A648" wp14:editId="51590F5E">
                  <wp:extent cx="1649016" cy="571500"/>
                  <wp:effectExtent l="0" t="0" r="889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9748" cy="575219"/>
                          </a:xfrm>
                          <a:prstGeom prst="rect">
                            <a:avLst/>
                          </a:prstGeom>
                          <a:noFill/>
                        </pic:spPr>
                      </pic:pic>
                    </a:graphicData>
                  </a:graphic>
                </wp:inline>
              </w:drawing>
            </w:r>
          </w:p>
          <w:bookmarkEnd w:id="31"/>
          <w:p w14:paraId="2BB0734C" w14:textId="77777777" w:rsidR="0086072D" w:rsidRPr="00506990" w:rsidRDefault="0086072D" w:rsidP="00613FBD">
            <w:pPr>
              <w:suppressAutoHyphens/>
              <w:spacing w:line="240" w:lineRule="atLeast"/>
              <w:outlineLvl w:val="0"/>
              <w:rPr>
                <w:rFonts w:ascii="Times New Roman" w:hAnsi="Times New Roman" w:cs="Times New Roman"/>
                <w:b/>
                <w:bCs/>
                <w:iCs/>
                <w:color w:val="0D0D0D" w:themeColor="text1" w:themeTint="F2"/>
                <w:sz w:val="22"/>
                <w:szCs w:val="22"/>
                <w:lang w:val="es-AR"/>
              </w:rPr>
            </w:pPr>
          </w:p>
          <w:p w14:paraId="2B43F038" w14:textId="77777777" w:rsidR="0086072D" w:rsidRPr="0098446E" w:rsidRDefault="0086072D"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bookmarkStart w:id="34" w:name="_Toc506982472"/>
            <w:bookmarkStart w:id="35" w:name="_Toc521424856"/>
            <w:bookmarkStart w:id="36" w:name="_Toc20409068"/>
            <w:bookmarkEnd w:id="32"/>
            <w:bookmarkEnd w:id="33"/>
            <w:r>
              <w:rPr>
                <w:rFonts w:ascii="Times New Roman" w:hAnsi="Times New Roman" w:cs="Times New Roman"/>
                <w:b/>
                <w:bCs/>
                <w:iCs/>
                <w:color w:val="0D0D0D" w:themeColor="text1" w:themeTint="F2"/>
                <w:sz w:val="22"/>
                <w:szCs w:val="22"/>
                <w:lang w:val="es-AR"/>
              </w:rPr>
              <w:t>OPTION SECURITIES</w:t>
            </w:r>
            <w:r w:rsidRPr="003F083B">
              <w:rPr>
                <w:rFonts w:ascii="Times New Roman" w:hAnsi="Times New Roman" w:cs="Times New Roman"/>
                <w:b/>
                <w:bCs/>
                <w:iCs/>
                <w:color w:val="0D0D0D" w:themeColor="text1" w:themeTint="F2"/>
                <w:sz w:val="22"/>
                <w:szCs w:val="22"/>
                <w:lang w:val="es-AR"/>
              </w:rPr>
              <w:t xml:space="preserve"> S.A.</w:t>
            </w:r>
            <w:bookmarkEnd w:id="34"/>
            <w:bookmarkEnd w:id="35"/>
            <w:bookmarkEnd w:id="36"/>
          </w:p>
        </w:tc>
      </w:tr>
    </w:tbl>
    <w:p w14:paraId="480E43B0" w14:textId="77777777" w:rsidR="0086072D" w:rsidRPr="0098446E" w:rsidRDefault="0086072D" w:rsidP="0086072D">
      <w:pPr>
        <w:suppressAutoHyphens/>
        <w:spacing w:line="240" w:lineRule="atLeast"/>
        <w:jc w:val="center"/>
        <w:outlineLvl w:val="0"/>
        <w:rPr>
          <w:rFonts w:ascii="Times New Roman" w:hAnsi="Times New Roman" w:cs="Times New Roman"/>
          <w:b/>
          <w:bCs/>
          <w:iCs/>
          <w:color w:val="0D0D0D" w:themeColor="text1" w:themeTint="F2"/>
          <w:sz w:val="22"/>
          <w:szCs w:val="22"/>
          <w:lang w:val="en-US"/>
        </w:rPr>
      </w:pPr>
    </w:p>
    <w:p w14:paraId="66479319" w14:textId="77777777" w:rsidR="0086072D" w:rsidRPr="00506990" w:rsidRDefault="0086072D" w:rsidP="0086072D">
      <w:pPr>
        <w:suppressAutoHyphens/>
        <w:spacing w:line="240" w:lineRule="atLeast"/>
        <w:jc w:val="center"/>
        <w:rPr>
          <w:rFonts w:ascii="Times New Roman" w:hAnsi="Times New Roman" w:cs="Times New Roman"/>
          <w:b/>
          <w:bCs/>
          <w:iCs/>
          <w:color w:val="0D0D0D" w:themeColor="text1" w:themeTint="F2"/>
          <w:sz w:val="22"/>
          <w:szCs w:val="22"/>
        </w:rPr>
      </w:pPr>
      <w:r w:rsidRPr="00506990">
        <w:rPr>
          <w:rFonts w:ascii="Times New Roman" w:hAnsi="Times New Roman" w:cs="Times New Roman"/>
          <w:b/>
          <w:bCs/>
          <w:iCs/>
          <w:color w:val="0D0D0D" w:themeColor="text1" w:themeTint="F2"/>
          <w:sz w:val="22"/>
          <w:szCs w:val="22"/>
        </w:rPr>
        <w:t>VALOR NOMINAL $ 12</w:t>
      </w:r>
      <w:r>
        <w:rPr>
          <w:rFonts w:ascii="Times New Roman" w:hAnsi="Times New Roman" w:cs="Times New Roman"/>
          <w:b/>
          <w:bCs/>
          <w:iCs/>
          <w:color w:val="0D0D0D" w:themeColor="text1" w:themeTint="F2"/>
          <w:sz w:val="22"/>
          <w:szCs w:val="22"/>
        </w:rPr>
        <w:t>0</w:t>
      </w:r>
      <w:r w:rsidRPr="00506990">
        <w:rPr>
          <w:rFonts w:ascii="Times New Roman" w:hAnsi="Times New Roman" w:cs="Times New Roman"/>
          <w:b/>
          <w:bCs/>
          <w:iCs/>
          <w:color w:val="0D0D0D" w:themeColor="text1" w:themeTint="F2"/>
          <w:sz w:val="22"/>
          <w:szCs w:val="22"/>
        </w:rPr>
        <w:t>.</w:t>
      </w:r>
      <w:r>
        <w:rPr>
          <w:rFonts w:ascii="Times New Roman" w:hAnsi="Times New Roman" w:cs="Times New Roman"/>
          <w:b/>
          <w:bCs/>
          <w:iCs/>
          <w:color w:val="0D0D0D" w:themeColor="text1" w:themeTint="F2"/>
          <w:sz w:val="22"/>
          <w:szCs w:val="22"/>
        </w:rPr>
        <w:t>39</w:t>
      </w:r>
      <w:r w:rsidRPr="00506990">
        <w:rPr>
          <w:rFonts w:ascii="Times New Roman" w:hAnsi="Times New Roman" w:cs="Times New Roman"/>
          <w:b/>
          <w:bCs/>
          <w:iCs/>
          <w:color w:val="0D0D0D" w:themeColor="text1" w:themeTint="F2"/>
          <w:sz w:val="22"/>
          <w:szCs w:val="22"/>
        </w:rPr>
        <w:t>1.</w:t>
      </w:r>
      <w:r>
        <w:rPr>
          <w:rFonts w:ascii="Times New Roman" w:hAnsi="Times New Roman" w:cs="Times New Roman"/>
          <w:b/>
          <w:bCs/>
          <w:iCs/>
          <w:color w:val="0D0D0D" w:themeColor="text1" w:themeTint="F2"/>
          <w:sz w:val="22"/>
          <w:szCs w:val="22"/>
        </w:rPr>
        <w:t>496</w:t>
      </w:r>
      <w:r w:rsidRPr="00506990">
        <w:rPr>
          <w:rFonts w:ascii="Times New Roman" w:hAnsi="Times New Roman" w:cs="Times New Roman"/>
          <w:b/>
          <w:color w:val="0D0D0D" w:themeColor="text1" w:themeTint="F2"/>
          <w:sz w:val="22"/>
          <w:szCs w:val="22"/>
        </w:rPr>
        <w:t>.</w:t>
      </w:r>
    </w:p>
    <w:tbl>
      <w:tblPr>
        <w:tblW w:w="8222" w:type="dxa"/>
        <w:tblLayout w:type="fixed"/>
        <w:tblLook w:val="0000" w:firstRow="0" w:lastRow="0" w:firstColumn="0" w:lastColumn="0" w:noHBand="0" w:noVBand="0"/>
      </w:tblPr>
      <w:tblGrid>
        <w:gridCol w:w="3970"/>
        <w:gridCol w:w="4252"/>
      </w:tblGrid>
      <w:tr w:rsidR="0086072D" w:rsidRPr="00506990" w14:paraId="2CE26759" w14:textId="77777777" w:rsidTr="00613FBD">
        <w:trPr>
          <w:trHeight w:val="1011"/>
        </w:trPr>
        <w:tc>
          <w:tcPr>
            <w:tcW w:w="3970" w:type="dxa"/>
          </w:tcPr>
          <w:p w14:paraId="62E30FF4" w14:textId="77777777" w:rsidR="0086072D" w:rsidRPr="00D31E68" w:rsidRDefault="0086072D" w:rsidP="00613FBD">
            <w:pPr>
              <w:pStyle w:val="Ttulo6"/>
              <w:suppressAutoHyphens/>
              <w:ind w:left="0"/>
              <w:jc w:val="center"/>
              <w:rPr>
                <w:rFonts w:ascii="Times New Roman" w:hAnsi="Times New Roman"/>
                <w:b/>
                <w:bCs/>
                <w:iCs/>
                <w:color w:val="0D0D0D" w:themeColor="text1" w:themeTint="F2"/>
                <w:sz w:val="22"/>
                <w:szCs w:val="22"/>
                <w:u w:val="none"/>
              </w:rPr>
            </w:pPr>
          </w:p>
          <w:p w14:paraId="3BE7F6BB" w14:textId="77777777" w:rsidR="0086072D" w:rsidRPr="00D31E68" w:rsidRDefault="0086072D" w:rsidP="00613FBD">
            <w:pPr>
              <w:pStyle w:val="Ttulo6"/>
              <w:suppressAutoHyphens/>
              <w:ind w:left="0"/>
              <w:jc w:val="center"/>
              <w:rPr>
                <w:rFonts w:ascii="Times New Roman" w:hAnsi="Times New Roman"/>
                <w:b/>
                <w:bCs/>
                <w:iCs/>
                <w:color w:val="0D0D0D" w:themeColor="text1" w:themeTint="F2"/>
                <w:sz w:val="22"/>
                <w:szCs w:val="22"/>
                <w:u w:val="none"/>
              </w:rPr>
            </w:pPr>
            <w:r w:rsidRPr="00D31E68">
              <w:rPr>
                <w:rFonts w:ascii="Times New Roman" w:hAnsi="Times New Roman"/>
                <w:b/>
                <w:bCs/>
                <w:iCs/>
                <w:color w:val="0D0D0D" w:themeColor="text1" w:themeTint="F2"/>
                <w:sz w:val="22"/>
                <w:szCs w:val="22"/>
                <w:u w:val="none"/>
              </w:rPr>
              <w:t>Valores de Deuda Fiduciaria Clase A</w:t>
            </w:r>
          </w:p>
          <w:p w14:paraId="4CF13DC6" w14:textId="77777777" w:rsidR="0086072D" w:rsidRPr="00D31E68" w:rsidRDefault="0086072D" w:rsidP="00613FBD">
            <w:pPr>
              <w:pStyle w:val="Ttulo6"/>
              <w:suppressAutoHyphens/>
              <w:ind w:left="0"/>
              <w:jc w:val="center"/>
              <w:rPr>
                <w:rFonts w:ascii="Times New Roman" w:hAnsi="Times New Roman"/>
                <w:b/>
                <w:bCs/>
                <w:iCs/>
                <w:color w:val="0D0D0D" w:themeColor="text1" w:themeTint="F2"/>
                <w:sz w:val="22"/>
                <w:szCs w:val="22"/>
                <w:u w:val="none"/>
              </w:rPr>
            </w:pPr>
            <w:r w:rsidRPr="00D31E68">
              <w:rPr>
                <w:rFonts w:ascii="Times New Roman" w:hAnsi="Times New Roman"/>
                <w:b/>
                <w:bCs/>
                <w:iCs/>
                <w:color w:val="0D0D0D" w:themeColor="text1" w:themeTint="F2"/>
                <w:sz w:val="22"/>
                <w:szCs w:val="22"/>
                <w:u w:val="none"/>
              </w:rPr>
              <w:t xml:space="preserve"> V/N $ </w:t>
            </w:r>
            <w:r w:rsidRPr="00C91547">
              <w:rPr>
                <w:rFonts w:ascii="Times New Roman" w:hAnsi="Times New Roman"/>
                <w:b/>
                <w:bCs/>
                <w:iCs/>
                <w:color w:val="0D0D0D" w:themeColor="text1" w:themeTint="F2"/>
                <w:sz w:val="22"/>
                <w:szCs w:val="22"/>
                <w:u w:val="none"/>
              </w:rPr>
              <w:t>111.000.000</w:t>
            </w:r>
            <w:r w:rsidRPr="00D31E68">
              <w:rPr>
                <w:rFonts w:ascii="Times New Roman" w:hAnsi="Times New Roman"/>
                <w:b/>
                <w:bCs/>
                <w:iCs/>
                <w:color w:val="0D0D0D" w:themeColor="text1" w:themeTint="F2"/>
                <w:sz w:val="22"/>
                <w:szCs w:val="22"/>
                <w:u w:val="none"/>
              </w:rPr>
              <w:t>.-</w:t>
            </w:r>
          </w:p>
        </w:tc>
        <w:tc>
          <w:tcPr>
            <w:tcW w:w="4252" w:type="dxa"/>
          </w:tcPr>
          <w:p w14:paraId="5DDBA69A" w14:textId="77777777" w:rsidR="0086072D" w:rsidRPr="00D31E68" w:rsidRDefault="0086072D" w:rsidP="00613FBD">
            <w:pPr>
              <w:suppressAutoHyphens/>
              <w:spacing w:line="240" w:lineRule="atLeast"/>
              <w:jc w:val="center"/>
              <w:rPr>
                <w:rFonts w:ascii="Times New Roman" w:hAnsi="Times New Roman" w:cs="Times New Roman"/>
                <w:b/>
                <w:bCs/>
                <w:iCs/>
                <w:color w:val="0D0D0D" w:themeColor="text1" w:themeTint="F2"/>
                <w:sz w:val="22"/>
                <w:szCs w:val="22"/>
              </w:rPr>
            </w:pPr>
          </w:p>
          <w:p w14:paraId="4E933B56" w14:textId="77777777" w:rsidR="0086072D" w:rsidRPr="00D31E68" w:rsidRDefault="0086072D" w:rsidP="00613FBD">
            <w:pPr>
              <w:suppressAutoHyphens/>
              <w:spacing w:line="240" w:lineRule="atLeast"/>
              <w:jc w:val="center"/>
              <w:rPr>
                <w:rFonts w:ascii="Times New Roman" w:hAnsi="Times New Roman" w:cs="Times New Roman"/>
                <w:b/>
                <w:bCs/>
                <w:iCs/>
                <w:color w:val="0D0D0D" w:themeColor="text1" w:themeTint="F2"/>
                <w:sz w:val="22"/>
                <w:szCs w:val="22"/>
              </w:rPr>
            </w:pPr>
            <w:r w:rsidRPr="00D31E68">
              <w:rPr>
                <w:rFonts w:ascii="Times New Roman" w:hAnsi="Times New Roman" w:cs="Times New Roman"/>
                <w:b/>
                <w:bCs/>
                <w:iCs/>
                <w:color w:val="0D0D0D" w:themeColor="text1" w:themeTint="F2"/>
                <w:sz w:val="22"/>
                <w:szCs w:val="22"/>
              </w:rPr>
              <w:t>Valores de Deuda Fiduciaria Clase B</w:t>
            </w:r>
          </w:p>
          <w:p w14:paraId="01582079" w14:textId="77777777" w:rsidR="0086072D" w:rsidRPr="00D31E68" w:rsidRDefault="0086072D" w:rsidP="00613FBD">
            <w:pPr>
              <w:suppressAutoHyphens/>
              <w:spacing w:line="240" w:lineRule="atLeast"/>
              <w:jc w:val="center"/>
              <w:rPr>
                <w:rFonts w:ascii="Times New Roman" w:hAnsi="Times New Roman" w:cs="Times New Roman"/>
                <w:b/>
                <w:bCs/>
                <w:iCs/>
                <w:color w:val="0D0D0D" w:themeColor="text1" w:themeTint="F2"/>
                <w:sz w:val="22"/>
                <w:szCs w:val="22"/>
              </w:rPr>
            </w:pPr>
            <w:r w:rsidRPr="00D31E68">
              <w:rPr>
                <w:rFonts w:ascii="Times New Roman" w:hAnsi="Times New Roman" w:cs="Times New Roman"/>
                <w:b/>
                <w:bCs/>
                <w:iCs/>
                <w:color w:val="0D0D0D" w:themeColor="text1" w:themeTint="F2"/>
                <w:sz w:val="22"/>
                <w:szCs w:val="22"/>
              </w:rPr>
              <w:t xml:space="preserve"> V/N $ </w:t>
            </w:r>
            <w:r w:rsidRPr="00C91547">
              <w:rPr>
                <w:rFonts w:ascii="Times New Roman" w:hAnsi="Times New Roman" w:cs="Times New Roman"/>
                <w:b/>
                <w:bCs/>
                <w:iCs/>
                <w:color w:val="0D0D0D" w:themeColor="text1" w:themeTint="F2"/>
                <w:sz w:val="22"/>
                <w:szCs w:val="22"/>
              </w:rPr>
              <w:t>9.391.496</w:t>
            </w:r>
            <w:r w:rsidRPr="00D31E68">
              <w:rPr>
                <w:rFonts w:ascii="Times New Roman" w:hAnsi="Times New Roman" w:cs="Times New Roman"/>
                <w:b/>
                <w:color w:val="0D0D0D" w:themeColor="text1" w:themeTint="F2"/>
                <w:sz w:val="22"/>
                <w:szCs w:val="22"/>
              </w:rPr>
              <w:t>.-</w:t>
            </w:r>
          </w:p>
        </w:tc>
      </w:tr>
    </w:tbl>
    <w:p w14:paraId="044CA1C9" w14:textId="05194699" w:rsidR="00C42B42" w:rsidRDefault="003F083B" w:rsidP="00C42B42">
      <w:pPr>
        <w:pStyle w:val="Ttulo1"/>
        <w:rPr>
          <w:rFonts w:ascii="Times New Roman" w:hAnsi="Times New Roman"/>
          <w:b w:val="0"/>
          <w:color w:val="0D0D0D"/>
          <w:sz w:val="22"/>
          <w:szCs w:val="22"/>
          <w:u w:val="none"/>
        </w:rPr>
      </w:pPr>
      <w:r w:rsidRPr="003F083B">
        <w:rPr>
          <w:rFonts w:ascii="Times New Roman" w:hAnsi="Times New Roman"/>
          <w:b w:val="0"/>
          <w:color w:val="0D0D0D"/>
          <w:sz w:val="22"/>
          <w:szCs w:val="22"/>
          <w:u w:val="none"/>
        </w:rPr>
        <w:t xml:space="preserve">El presente documento constituye una Adenda al Suplemento de Prospecto del Fideicomiso Financiero </w:t>
      </w:r>
      <w:r w:rsidR="001B41EF">
        <w:rPr>
          <w:rFonts w:ascii="Times New Roman" w:hAnsi="Times New Roman"/>
          <w:b w:val="0"/>
          <w:color w:val="0D0D0D"/>
          <w:sz w:val="22"/>
          <w:szCs w:val="22"/>
          <w:u w:val="none"/>
        </w:rPr>
        <w:t>“</w:t>
      </w:r>
      <w:r w:rsidR="00A2320C">
        <w:rPr>
          <w:rFonts w:ascii="Times New Roman" w:hAnsi="Times New Roman"/>
          <w:b w:val="0"/>
          <w:color w:val="0D0D0D"/>
          <w:sz w:val="22"/>
          <w:szCs w:val="22"/>
          <w:u w:val="none"/>
        </w:rPr>
        <w:t xml:space="preserve">Confibono </w:t>
      </w:r>
      <w:r w:rsidR="00FE3E5B">
        <w:rPr>
          <w:rFonts w:ascii="Times New Roman" w:hAnsi="Times New Roman"/>
          <w:b w:val="0"/>
          <w:color w:val="0D0D0D"/>
          <w:sz w:val="22"/>
          <w:szCs w:val="22"/>
          <w:u w:val="none"/>
        </w:rPr>
        <w:t>L</w:t>
      </w:r>
      <w:r w:rsidR="00A2320C">
        <w:rPr>
          <w:rFonts w:ascii="Times New Roman" w:hAnsi="Times New Roman"/>
          <w:b w:val="0"/>
          <w:color w:val="0D0D0D"/>
          <w:sz w:val="22"/>
          <w:szCs w:val="22"/>
          <w:u w:val="none"/>
        </w:rPr>
        <w:t>I</w:t>
      </w:r>
      <w:r w:rsidR="0086072D">
        <w:rPr>
          <w:rFonts w:ascii="Times New Roman" w:hAnsi="Times New Roman"/>
          <w:b w:val="0"/>
          <w:color w:val="0D0D0D"/>
          <w:sz w:val="22"/>
          <w:szCs w:val="22"/>
          <w:u w:val="none"/>
        </w:rPr>
        <w:t>II</w:t>
      </w:r>
      <w:r w:rsidR="001B41EF">
        <w:rPr>
          <w:rFonts w:ascii="Times New Roman" w:hAnsi="Times New Roman"/>
          <w:b w:val="0"/>
          <w:color w:val="0D0D0D"/>
          <w:sz w:val="22"/>
          <w:szCs w:val="22"/>
          <w:u w:val="none"/>
        </w:rPr>
        <w:t>”</w:t>
      </w:r>
      <w:r w:rsidR="00A2320C">
        <w:rPr>
          <w:rFonts w:ascii="Times New Roman" w:hAnsi="Times New Roman"/>
          <w:b w:val="0"/>
          <w:color w:val="0D0D0D"/>
          <w:sz w:val="22"/>
          <w:szCs w:val="22"/>
          <w:u w:val="none"/>
        </w:rPr>
        <w:t xml:space="preserve"> </w:t>
      </w:r>
      <w:r w:rsidRPr="003F083B">
        <w:rPr>
          <w:rFonts w:ascii="Times New Roman" w:hAnsi="Times New Roman"/>
          <w:b w:val="0"/>
          <w:color w:val="0D0D0D"/>
          <w:sz w:val="22"/>
          <w:szCs w:val="22"/>
          <w:u w:val="none"/>
        </w:rPr>
        <w:t xml:space="preserve">publicado en el Boletín Diario de la Bolsa de Comercio de Rosario, en fecha </w:t>
      </w:r>
      <w:r w:rsidR="0086072D">
        <w:rPr>
          <w:rFonts w:ascii="Times New Roman" w:hAnsi="Times New Roman"/>
          <w:b w:val="0"/>
          <w:color w:val="0D0D0D"/>
          <w:sz w:val="22"/>
          <w:szCs w:val="22"/>
          <w:u w:val="none"/>
        </w:rPr>
        <w:t>6</w:t>
      </w:r>
      <w:r w:rsidRPr="003F083B">
        <w:rPr>
          <w:rFonts w:ascii="Times New Roman" w:hAnsi="Times New Roman"/>
          <w:b w:val="0"/>
          <w:color w:val="0D0D0D"/>
          <w:sz w:val="22"/>
          <w:szCs w:val="22"/>
          <w:u w:val="none"/>
        </w:rPr>
        <w:t xml:space="preserve"> de </w:t>
      </w:r>
      <w:r w:rsidR="0086072D">
        <w:rPr>
          <w:rFonts w:ascii="Times New Roman" w:hAnsi="Times New Roman"/>
          <w:b w:val="0"/>
          <w:color w:val="0D0D0D"/>
          <w:sz w:val="22"/>
          <w:szCs w:val="22"/>
          <w:u w:val="none"/>
        </w:rPr>
        <w:t>enero</w:t>
      </w:r>
      <w:r w:rsidR="00A2320C">
        <w:rPr>
          <w:rFonts w:ascii="Times New Roman" w:hAnsi="Times New Roman"/>
          <w:b w:val="0"/>
          <w:color w:val="0D0D0D"/>
          <w:sz w:val="22"/>
          <w:szCs w:val="22"/>
          <w:u w:val="none"/>
        </w:rPr>
        <w:t xml:space="preserve"> </w:t>
      </w:r>
      <w:r w:rsidRPr="003F083B">
        <w:rPr>
          <w:rFonts w:ascii="Times New Roman" w:hAnsi="Times New Roman"/>
          <w:b w:val="0"/>
          <w:color w:val="0D0D0D"/>
          <w:sz w:val="22"/>
          <w:szCs w:val="22"/>
          <w:u w:val="none"/>
        </w:rPr>
        <w:t>de 20</w:t>
      </w:r>
      <w:r w:rsidR="0086072D">
        <w:rPr>
          <w:rFonts w:ascii="Times New Roman" w:hAnsi="Times New Roman"/>
          <w:b w:val="0"/>
          <w:color w:val="0D0D0D"/>
          <w:sz w:val="22"/>
          <w:szCs w:val="22"/>
          <w:u w:val="none"/>
        </w:rPr>
        <w:t>20</w:t>
      </w:r>
      <w:r w:rsidRPr="003F083B">
        <w:rPr>
          <w:rFonts w:ascii="Times New Roman" w:hAnsi="Times New Roman"/>
          <w:b w:val="0"/>
          <w:color w:val="0D0D0D"/>
          <w:sz w:val="22"/>
          <w:szCs w:val="22"/>
          <w:u w:val="none"/>
        </w:rPr>
        <w:t xml:space="preserve"> y en la Autopista de la Información Financiera de la Comisión Nacional de Valores (</w:t>
      </w:r>
      <w:hyperlink r:id="rId19" w:history="1">
        <w:r w:rsidR="00A2320C" w:rsidRPr="001B25A1">
          <w:rPr>
            <w:rStyle w:val="Hipervnculo"/>
            <w:rFonts w:ascii="Times New Roman" w:hAnsi="Times New Roman"/>
            <w:sz w:val="22"/>
            <w:szCs w:val="22"/>
          </w:rPr>
          <w:t>www.cnv.gov.ar</w:t>
        </w:r>
      </w:hyperlink>
      <w:r w:rsidRPr="003F083B">
        <w:rPr>
          <w:rFonts w:ascii="Times New Roman" w:hAnsi="Times New Roman"/>
          <w:b w:val="0"/>
          <w:color w:val="0D0D0D"/>
          <w:sz w:val="22"/>
          <w:szCs w:val="22"/>
          <w:u w:val="none"/>
        </w:rPr>
        <w:t xml:space="preserve">) en la misma fecha y tiene por </w:t>
      </w:r>
      <w:r w:rsidR="00931547" w:rsidRPr="00931547">
        <w:rPr>
          <w:rFonts w:ascii="Times New Roman" w:hAnsi="Times New Roman"/>
          <w:b w:val="0"/>
          <w:color w:val="0D0D0D"/>
          <w:sz w:val="22"/>
          <w:szCs w:val="22"/>
          <w:u w:val="none"/>
        </w:rPr>
        <w:t xml:space="preserve">objeto modificar el logo de Consumo S.A., </w:t>
      </w:r>
      <w:r w:rsidR="00931547" w:rsidRPr="00931547">
        <w:rPr>
          <w:rFonts w:ascii="Times New Roman" w:hAnsi="Times New Roman"/>
          <w:b w:val="0"/>
          <w:color w:val="0D0D0D"/>
          <w:sz w:val="22"/>
          <w:szCs w:val="22"/>
          <w:u w:val="none"/>
        </w:rPr>
        <w:lastRenderedPageBreak/>
        <w:t>incorporar la definición de TASA BADLAR y modificar la composición accionaria de Bazar Avenida S.A.. A tal efecto se modifica: (1) Portada, logo de Consumo S.A.; (2) Sección III, “Resumen de Términos y Condiciones de los Valores de Deuda Fiduciaria”, se incorpora el apartado “Tasa BADLAR para Bancos Privados o Tasa BADLAR”</w:t>
      </w:r>
      <w:bookmarkStart w:id="37" w:name="_Toc521424869"/>
      <w:r w:rsidR="00931547" w:rsidRPr="00931547">
        <w:rPr>
          <w:rFonts w:ascii="Times New Roman" w:hAnsi="Times New Roman"/>
          <w:b w:val="0"/>
          <w:color w:val="0D0D0D"/>
          <w:sz w:val="22"/>
          <w:szCs w:val="22"/>
          <w:u w:val="none"/>
        </w:rPr>
        <w:t>; (3) Sección VI, “Descripción de los Fiduciantes, Administradores y Agentes de Cobro”</w:t>
      </w:r>
      <w:bookmarkEnd w:id="37"/>
      <w:r w:rsidR="00931547" w:rsidRPr="00931547">
        <w:rPr>
          <w:rFonts w:ascii="Times New Roman" w:hAnsi="Times New Roman"/>
          <w:b w:val="0"/>
          <w:color w:val="0D0D0D"/>
          <w:sz w:val="22"/>
          <w:szCs w:val="22"/>
          <w:u w:val="none"/>
        </w:rPr>
        <w:t>, se modifica el texto en el apartado “Bazar Avenida en la actualidad” y el cuadro “Composición del Grupo Económico” de Bazar Avenida S.A.; (4) Sección XVII, “Transcripción del Contrato Suplementario del Fideicomiso Financiero Confibono LIII”, se incorpora la definición “Tasa BADLAR para Bancos Privados o Tasa BADLAR” en la Sección Preliminar, Definiciones. Los cambios indicados quedarán reemplazados por los siguientes:</w:t>
      </w:r>
    </w:p>
    <w:p w14:paraId="7A5B7F4D" w14:textId="77777777" w:rsidR="00C42B42" w:rsidRDefault="00C42B42" w:rsidP="00992BB9">
      <w:pPr>
        <w:pStyle w:val="Textoindependiente"/>
        <w:suppressAutoHyphens/>
        <w:ind w:left="1080"/>
        <w:jc w:val="both"/>
        <w:rPr>
          <w:rFonts w:ascii="Times New Roman" w:hAnsi="Times New Roman"/>
          <w:iCs/>
          <w:color w:val="0D0D0D" w:themeColor="text1" w:themeTint="F2"/>
          <w:sz w:val="22"/>
          <w:szCs w:val="22"/>
          <w:u w:val="single"/>
        </w:rPr>
      </w:pPr>
    </w:p>
    <w:p w14:paraId="11796475" w14:textId="031FE9DD" w:rsidR="00337DE5" w:rsidRDefault="00C42B42" w:rsidP="00992BB9">
      <w:pPr>
        <w:pStyle w:val="Textoindependiente"/>
        <w:suppressAutoHyphens/>
        <w:ind w:left="1080"/>
        <w:jc w:val="both"/>
        <w:rPr>
          <w:rFonts w:ascii="Times New Roman" w:hAnsi="Times New Roman"/>
          <w:iCs/>
          <w:color w:val="0D0D0D" w:themeColor="text1" w:themeTint="F2"/>
          <w:sz w:val="22"/>
          <w:szCs w:val="22"/>
          <w:u w:val="single"/>
        </w:rPr>
      </w:pPr>
      <w:r>
        <w:rPr>
          <w:rFonts w:ascii="Times New Roman" w:hAnsi="Times New Roman"/>
          <w:iCs/>
          <w:color w:val="0D0D0D" w:themeColor="text1" w:themeTint="F2"/>
          <w:sz w:val="22"/>
          <w:szCs w:val="22"/>
          <w:u w:val="single"/>
        </w:rPr>
        <w:t xml:space="preserve"> </w:t>
      </w:r>
      <w:r w:rsidR="00A2320C">
        <w:rPr>
          <w:rFonts w:ascii="Times New Roman" w:hAnsi="Times New Roman"/>
          <w:iCs/>
          <w:color w:val="0D0D0D" w:themeColor="text1" w:themeTint="F2"/>
          <w:sz w:val="22"/>
          <w:szCs w:val="22"/>
          <w:u w:val="single"/>
        </w:rPr>
        <w:t>(1)</w:t>
      </w:r>
    </w:p>
    <w:p w14:paraId="1F2B6F1A" w14:textId="674A79C3" w:rsidR="00A2320C" w:rsidRDefault="00A2320C" w:rsidP="00992BB9">
      <w:pPr>
        <w:pStyle w:val="Textoindependiente"/>
        <w:suppressAutoHyphens/>
        <w:ind w:left="1080"/>
        <w:jc w:val="both"/>
        <w:rPr>
          <w:rFonts w:ascii="Times New Roman" w:hAnsi="Times New Roman"/>
          <w:iCs/>
          <w:color w:val="0D0D0D" w:themeColor="text1" w:themeTint="F2"/>
          <w:sz w:val="22"/>
          <w:szCs w:val="22"/>
          <w:u w:val="single"/>
        </w:rPr>
      </w:pPr>
    </w:p>
    <w:tbl>
      <w:tblPr>
        <w:tblStyle w:val="Tablaconcuadrcula"/>
        <w:tblW w:w="4181" w:type="dxa"/>
        <w:tblInd w:w="4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957"/>
      </w:tblGrid>
      <w:tr w:rsidR="00C42B42" w:rsidRPr="00506990" w14:paraId="65F17B0C" w14:textId="5F6ECFB7" w:rsidTr="00C42B42">
        <w:trPr>
          <w:trHeight w:val="1918"/>
        </w:trPr>
        <w:tc>
          <w:tcPr>
            <w:tcW w:w="3224" w:type="dxa"/>
          </w:tcPr>
          <w:p w14:paraId="35376266" w14:textId="77777777" w:rsidR="00C42B42" w:rsidRPr="00506990" w:rsidRDefault="00C42B42"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p w14:paraId="0B5EF70B" w14:textId="19ABE002" w:rsidR="00C42B42" w:rsidRPr="00506990" w:rsidRDefault="00C42B42"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Pr>
                <w:rFonts w:ascii="Times New Roman" w:hAnsi="Times New Roman"/>
                <w:b/>
                <w:bCs/>
                <w:iCs/>
                <w:noProof/>
                <w:color w:val="0D0D0D" w:themeColor="text1" w:themeTint="F2"/>
                <w:lang w:val="es-AR" w:eastAsia="es-AR"/>
              </w:rPr>
              <w:drawing>
                <wp:inline distT="0" distB="0" distL="0" distR="0" wp14:anchorId="7C0A5EB6" wp14:editId="34E066C7">
                  <wp:extent cx="1820771" cy="62865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gacas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628650"/>
                          </a:xfrm>
                          <a:prstGeom prst="rect">
                            <a:avLst/>
                          </a:prstGeom>
                        </pic:spPr>
                      </pic:pic>
                    </a:graphicData>
                  </a:graphic>
                </wp:inline>
              </w:drawing>
            </w:r>
            <w:r w:rsidRPr="00506990">
              <w:rPr>
                <w:rFonts w:ascii="Times New Roman" w:hAnsi="Times New Roman" w:cs="Times New Roman"/>
                <w:b/>
                <w:bCs/>
                <w:iCs/>
                <w:color w:val="0D0D0D" w:themeColor="text1" w:themeTint="F2"/>
                <w:sz w:val="22"/>
                <w:szCs w:val="22"/>
                <w:lang w:val="es-AR"/>
              </w:rPr>
              <w:t>Consumo S.A.</w:t>
            </w:r>
          </w:p>
          <w:p w14:paraId="55382508" w14:textId="77777777" w:rsidR="00C42B42" w:rsidRPr="00506990" w:rsidRDefault="00C42B42"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r w:rsidRPr="00506990">
              <w:rPr>
                <w:rFonts w:ascii="Times New Roman" w:hAnsi="Times New Roman" w:cs="Times New Roman"/>
                <w:b/>
                <w:bCs/>
                <w:iCs/>
                <w:color w:val="0D0D0D" w:themeColor="text1" w:themeTint="F2"/>
                <w:sz w:val="22"/>
                <w:szCs w:val="22"/>
                <w:lang w:val="es-AR"/>
              </w:rPr>
              <w:t>Fiduciante,</w:t>
            </w:r>
            <w:r w:rsidRPr="00506990">
              <w:rPr>
                <w:rFonts w:ascii="Times New Roman" w:hAnsi="Times New Roman" w:cs="Times New Roman"/>
                <w:b/>
                <w:bCs/>
                <w:iCs/>
                <w:color w:val="0D0D0D" w:themeColor="text1" w:themeTint="F2"/>
                <w:sz w:val="22"/>
                <w:szCs w:val="22"/>
              </w:rPr>
              <w:t xml:space="preserve"> Administrador, Agente de Cobro</w:t>
            </w:r>
            <w:r w:rsidRPr="00506990">
              <w:rPr>
                <w:rFonts w:ascii="Times New Roman" w:hAnsi="Times New Roman" w:cs="Times New Roman"/>
                <w:b/>
                <w:bCs/>
                <w:iCs/>
                <w:color w:val="0D0D0D" w:themeColor="text1" w:themeTint="F2"/>
                <w:sz w:val="22"/>
                <w:szCs w:val="22"/>
                <w:lang w:val="es-AR"/>
              </w:rPr>
              <w:t xml:space="preserve"> y Fideicomisario</w:t>
            </w:r>
          </w:p>
        </w:tc>
        <w:tc>
          <w:tcPr>
            <w:tcW w:w="957" w:type="dxa"/>
          </w:tcPr>
          <w:p w14:paraId="39238B87" w14:textId="77777777" w:rsidR="00C42B42" w:rsidRPr="00506990" w:rsidRDefault="00C42B42" w:rsidP="00613FBD">
            <w:pPr>
              <w:suppressAutoHyphens/>
              <w:spacing w:line="240" w:lineRule="atLeast"/>
              <w:jc w:val="center"/>
              <w:outlineLvl w:val="0"/>
              <w:rPr>
                <w:rFonts w:ascii="Times New Roman" w:hAnsi="Times New Roman" w:cs="Times New Roman"/>
                <w:b/>
                <w:bCs/>
                <w:iCs/>
                <w:color w:val="0D0D0D" w:themeColor="text1" w:themeTint="F2"/>
                <w:sz w:val="22"/>
                <w:szCs w:val="22"/>
                <w:lang w:val="es-AR"/>
              </w:rPr>
            </w:pPr>
          </w:p>
        </w:tc>
      </w:tr>
    </w:tbl>
    <w:p w14:paraId="448EF24E" w14:textId="4DA0F665" w:rsidR="00430FC9" w:rsidRDefault="00430FC9" w:rsidP="00430FC9">
      <w:pPr>
        <w:suppressAutoHyphens/>
        <w:spacing w:line="240" w:lineRule="atLeast"/>
        <w:outlineLvl w:val="0"/>
        <w:rPr>
          <w:rFonts w:ascii="Times New Roman" w:hAnsi="Times New Roman" w:cs="Times New Roman"/>
          <w:b/>
          <w:bCs/>
          <w:iCs/>
          <w:color w:val="0D0D0D" w:themeColor="text1" w:themeTint="F2"/>
          <w:sz w:val="22"/>
          <w:szCs w:val="22"/>
          <w:lang w:val="es-AR"/>
        </w:rPr>
      </w:pPr>
    </w:p>
    <w:p w14:paraId="33196CAA" w14:textId="66D928D7" w:rsidR="00430FC9" w:rsidRPr="003A006D" w:rsidRDefault="00430FC9" w:rsidP="00430FC9">
      <w:pPr>
        <w:suppressAutoHyphens/>
        <w:spacing w:line="240" w:lineRule="atLeast"/>
        <w:ind w:firstLine="1134"/>
        <w:outlineLvl w:val="0"/>
        <w:rPr>
          <w:rFonts w:ascii="Times New Roman" w:hAnsi="Times New Roman" w:cs="Times New Roman"/>
          <w:b/>
          <w:bCs/>
          <w:iCs/>
          <w:color w:val="0D0D0D" w:themeColor="text1" w:themeTint="F2"/>
          <w:sz w:val="22"/>
          <w:szCs w:val="22"/>
          <w:lang w:val="es-AR"/>
        </w:rPr>
      </w:pPr>
      <w:r>
        <w:rPr>
          <w:rFonts w:ascii="Times New Roman" w:hAnsi="Times New Roman" w:cs="Times New Roman"/>
          <w:b/>
          <w:bCs/>
          <w:iCs/>
          <w:color w:val="0D0D0D" w:themeColor="text1" w:themeTint="F2"/>
          <w:sz w:val="22"/>
          <w:szCs w:val="22"/>
          <w:lang w:val="es-AR"/>
        </w:rPr>
        <w:t>(2)</w:t>
      </w:r>
    </w:p>
    <w:p w14:paraId="7900F089" w14:textId="23ADFD54" w:rsidR="00C42B42" w:rsidRDefault="00C42B42" w:rsidP="00C42B42">
      <w:pPr>
        <w:ind w:firstLine="708"/>
        <w:rPr>
          <w:rFonts w:ascii="Times New Roman" w:hAnsi="Times New Roman"/>
        </w:rPr>
      </w:pPr>
    </w:p>
    <w:p w14:paraId="3418A6E4" w14:textId="422CDBF9" w:rsidR="00C42B42" w:rsidRDefault="00C42B42" w:rsidP="00C42B42">
      <w:pPr>
        <w:pStyle w:val="Ttulo1"/>
        <w:jc w:val="center"/>
        <w:rPr>
          <w:rFonts w:ascii="Times New Roman" w:hAnsi="Times New Roman"/>
          <w:sz w:val="22"/>
          <w:szCs w:val="22"/>
        </w:rPr>
      </w:pPr>
      <w:bookmarkStart w:id="38" w:name="_Toc521424864"/>
      <w:bookmarkStart w:id="39" w:name="_Toc20409080"/>
      <w:r w:rsidRPr="00506990">
        <w:rPr>
          <w:rFonts w:ascii="Times New Roman" w:hAnsi="Times New Roman"/>
          <w:sz w:val="22"/>
          <w:szCs w:val="22"/>
        </w:rPr>
        <w:t>III.- RESUMEN DE TÉRMINOS Y CONDICIONES DE LOS VALORES DE DEUDA</w:t>
      </w:r>
      <w:r w:rsidRPr="00506990">
        <w:rPr>
          <w:rFonts w:ascii="Times New Roman" w:hAnsi="Times New Roman"/>
          <w:sz w:val="22"/>
        </w:rPr>
        <w:t xml:space="preserve"> </w:t>
      </w:r>
      <w:r w:rsidRPr="00506990">
        <w:rPr>
          <w:rFonts w:ascii="Times New Roman" w:hAnsi="Times New Roman"/>
          <w:sz w:val="22"/>
          <w:szCs w:val="22"/>
        </w:rPr>
        <w:t>FIDUCIARIA</w:t>
      </w:r>
      <w:bookmarkEnd w:id="38"/>
      <w:bookmarkEnd w:id="39"/>
    </w:p>
    <w:p w14:paraId="4DFFB7DF" w14:textId="77777777" w:rsidR="00C42B42" w:rsidRPr="00C42B42" w:rsidRDefault="00C42B42" w:rsidP="00C42B42"/>
    <w:tbl>
      <w:tblPr>
        <w:tblW w:w="8921"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7"/>
        <w:gridCol w:w="6184"/>
      </w:tblGrid>
      <w:tr w:rsidR="00C42B42" w:rsidRPr="003A006D" w14:paraId="0A34300F" w14:textId="77777777" w:rsidTr="00613FBD">
        <w:trPr>
          <w:cantSplit/>
          <w:trHeight w:val="287"/>
        </w:trPr>
        <w:tc>
          <w:tcPr>
            <w:tcW w:w="2737" w:type="dxa"/>
          </w:tcPr>
          <w:p w14:paraId="30C73AB1" w14:textId="77777777" w:rsidR="00C42B42" w:rsidRPr="003A006D" w:rsidRDefault="00C42B42" w:rsidP="00613FBD">
            <w:pPr>
              <w:suppressAutoHyphens/>
              <w:jc w:val="left"/>
              <w:rPr>
                <w:rFonts w:ascii="Times New Roman" w:hAnsi="Times New Roman" w:cs="Times New Roman"/>
                <w:b/>
                <w:bCs/>
                <w:iCs/>
                <w:color w:val="0D0D0D" w:themeColor="text1" w:themeTint="F2"/>
                <w:sz w:val="22"/>
                <w:szCs w:val="22"/>
              </w:rPr>
            </w:pPr>
            <w:r w:rsidRPr="003A006D">
              <w:rPr>
                <w:rFonts w:ascii="Times New Roman" w:hAnsi="Times New Roman" w:cs="Times New Roman"/>
                <w:b/>
                <w:bCs/>
                <w:iCs/>
                <w:color w:val="0D0D0D" w:themeColor="text1" w:themeTint="F2"/>
                <w:sz w:val="22"/>
                <w:szCs w:val="22"/>
              </w:rPr>
              <w:t>Tasa BADLAR para Bancos Privados o Tasa BADLAR</w:t>
            </w:r>
          </w:p>
        </w:tc>
        <w:tc>
          <w:tcPr>
            <w:tcW w:w="6184" w:type="dxa"/>
          </w:tcPr>
          <w:p w14:paraId="6623652D" w14:textId="77777777" w:rsidR="00C42B42" w:rsidRPr="003A006D" w:rsidRDefault="00C42B42" w:rsidP="00613FBD">
            <w:pPr>
              <w:suppressAutoHyphens/>
              <w:rPr>
                <w:rFonts w:ascii="Times New Roman" w:hAnsi="Times New Roman" w:cs="Times New Roman"/>
                <w:color w:val="0D0D0D" w:themeColor="text1" w:themeTint="F2"/>
                <w:sz w:val="22"/>
                <w:szCs w:val="22"/>
              </w:rPr>
            </w:pP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Publicaciones y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76ED571F" w14:textId="77777777" w:rsidR="00C42B42" w:rsidRPr="003A006D" w:rsidRDefault="00C42B42" w:rsidP="00613FBD">
            <w:pPr>
              <w:suppressAutoHyphens/>
              <w:rPr>
                <w:rFonts w:ascii="Times New Roman" w:hAnsi="Times New Roman" w:cs="Times New Roman"/>
                <w:iCs/>
                <w:color w:val="0D0D0D" w:themeColor="text1" w:themeTint="F2"/>
                <w:sz w:val="22"/>
                <w:szCs w:val="22"/>
              </w:rPr>
            </w:pPr>
          </w:p>
        </w:tc>
      </w:tr>
    </w:tbl>
    <w:p w14:paraId="0F24633A" w14:textId="77777777" w:rsidR="00C42B42" w:rsidRDefault="00C42B42" w:rsidP="00C42B42">
      <w:pPr>
        <w:ind w:firstLine="708"/>
        <w:rPr>
          <w:rFonts w:ascii="Times New Roman" w:hAnsi="Times New Roman"/>
        </w:rPr>
      </w:pPr>
    </w:p>
    <w:p w14:paraId="01FF6F42" w14:textId="77777777" w:rsidR="00C42B42" w:rsidRDefault="00C42B42" w:rsidP="00C42B42">
      <w:pPr>
        <w:pStyle w:val="Textoindependiente"/>
        <w:ind w:firstLine="1276"/>
        <w:jc w:val="both"/>
        <w:rPr>
          <w:rFonts w:ascii="Times New Roman" w:hAnsi="Times New Roman"/>
        </w:rPr>
      </w:pPr>
      <w:r>
        <w:rPr>
          <w:rFonts w:ascii="Times New Roman" w:hAnsi="Times New Roman"/>
        </w:rPr>
        <w:t>(3)</w:t>
      </w:r>
    </w:p>
    <w:p w14:paraId="3F5BD985" w14:textId="77777777" w:rsidR="00C42B42" w:rsidRPr="00506990" w:rsidRDefault="00C42B42" w:rsidP="00C42B42">
      <w:pPr>
        <w:pStyle w:val="Ttulo1"/>
        <w:jc w:val="center"/>
        <w:rPr>
          <w:rFonts w:ascii="Times New Roman" w:hAnsi="Times New Roman"/>
          <w:sz w:val="22"/>
          <w:szCs w:val="22"/>
        </w:rPr>
      </w:pPr>
      <w:bookmarkStart w:id="40" w:name="_Toc20409085"/>
      <w:r w:rsidRPr="00506990">
        <w:rPr>
          <w:rFonts w:ascii="Times New Roman" w:hAnsi="Times New Roman"/>
          <w:sz w:val="22"/>
          <w:szCs w:val="22"/>
        </w:rPr>
        <w:t>VI.- DESCRIPCIÓN DE LOS FIDUCIANTES, ADMINISTRADORES Y AGENTES DE COBRO</w:t>
      </w:r>
      <w:bookmarkEnd w:id="40"/>
    </w:p>
    <w:p w14:paraId="41B4930B" w14:textId="77777777" w:rsidR="00C42B42" w:rsidRDefault="00C42B42" w:rsidP="00C42B42">
      <w:pPr>
        <w:pStyle w:val="Textoindependiente"/>
        <w:ind w:firstLine="708"/>
        <w:jc w:val="both"/>
        <w:rPr>
          <w:rFonts w:ascii="Times New Roman" w:hAnsi="Times New Roman"/>
        </w:rPr>
      </w:pPr>
    </w:p>
    <w:p w14:paraId="4779E1AA" w14:textId="50F1EC71" w:rsidR="00C42B42" w:rsidRDefault="00C42B42" w:rsidP="00C42B42">
      <w:pPr>
        <w:rPr>
          <w:rFonts w:ascii="Times New Roman" w:hAnsi="Times New Roman" w:cs="Times New Roman"/>
          <w:b/>
          <w:color w:val="0D0D0D" w:themeColor="text1" w:themeTint="F2"/>
          <w:sz w:val="22"/>
          <w:szCs w:val="22"/>
          <w:u w:val="single"/>
        </w:rPr>
      </w:pPr>
      <w:r w:rsidRPr="00506990">
        <w:rPr>
          <w:rFonts w:ascii="Times New Roman" w:hAnsi="Times New Roman" w:cs="Times New Roman"/>
          <w:b/>
          <w:color w:val="0D0D0D" w:themeColor="text1" w:themeTint="F2"/>
          <w:sz w:val="22"/>
          <w:szCs w:val="22"/>
          <w:u w:val="single"/>
        </w:rPr>
        <w:t xml:space="preserve">Bazar Avenida S.A. </w:t>
      </w:r>
    </w:p>
    <w:p w14:paraId="6C089539" w14:textId="77777777" w:rsidR="00931547" w:rsidRDefault="00931547" w:rsidP="00C42B42">
      <w:pPr>
        <w:rPr>
          <w:rFonts w:ascii="Times New Roman" w:hAnsi="Times New Roman" w:cs="Times New Roman"/>
          <w:b/>
          <w:color w:val="0D0D0D" w:themeColor="text1" w:themeTint="F2"/>
          <w:sz w:val="22"/>
          <w:szCs w:val="22"/>
          <w:u w:val="single"/>
        </w:rPr>
      </w:pPr>
    </w:p>
    <w:p w14:paraId="3CFA565D" w14:textId="77777777" w:rsidR="00931547" w:rsidRPr="00506990" w:rsidRDefault="00931547" w:rsidP="00931547">
      <w:pPr>
        <w:shd w:val="clear" w:color="auto" w:fill="D9D9D9"/>
        <w:rPr>
          <w:rFonts w:ascii="Times New Roman" w:hAnsi="Times New Roman" w:cs="Times New Roman"/>
          <w:b/>
          <w:color w:val="0D0D0D" w:themeColor="text1" w:themeTint="F2"/>
          <w:sz w:val="22"/>
          <w:szCs w:val="22"/>
        </w:rPr>
      </w:pPr>
      <w:r w:rsidRPr="00506990">
        <w:rPr>
          <w:rFonts w:ascii="Times New Roman" w:hAnsi="Times New Roman" w:cs="Times New Roman"/>
          <w:b/>
          <w:color w:val="0D0D0D" w:themeColor="text1" w:themeTint="F2"/>
          <w:sz w:val="22"/>
          <w:szCs w:val="22"/>
        </w:rPr>
        <w:t>BAZAR AVENIDA EN LA ACTUALIDAD</w:t>
      </w:r>
    </w:p>
    <w:p w14:paraId="2963E7C2" w14:textId="6ACD197C" w:rsidR="00C42B42" w:rsidRDefault="00C42B42" w:rsidP="00C42B42">
      <w:pPr>
        <w:rPr>
          <w:rFonts w:ascii="Times New Roman" w:eastAsiaTheme="minorEastAsia" w:hAnsi="Times New Roman" w:cs="Times New Roman"/>
          <w:b/>
          <w:color w:val="0D0D0D" w:themeColor="text1" w:themeTint="F2"/>
          <w:u w:val="single"/>
        </w:rPr>
      </w:pPr>
    </w:p>
    <w:p w14:paraId="633E9E2D" w14:textId="77777777" w:rsidR="00506753" w:rsidRPr="00506990" w:rsidRDefault="00506753" w:rsidP="00506753">
      <w:pPr>
        <w:rPr>
          <w:rFonts w:ascii="Times New Roman" w:hAnsi="Times New Roman" w:cs="Times New Roman"/>
          <w:color w:val="0D0D0D" w:themeColor="text1" w:themeTint="F2"/>
          <w:sz w:val="22"/>
          <w:szCs w:val="22"/>
        </w:rPr>
      </w:pPr>
      <w:r w:rsidRPr="00506990">
        <w:rPr>
          <w:rFonts w:ascii="Times New Roman" w:hAnsi="Times New Roman" w:cs="Times New Roman"/>
          <w:b/>
          <w:color w:val="0D0D0D" w:themeColor="text1" w:themeTint="F2"/>
          <w:sz w:val="22"/>
          <w:szCs w:val="22"/>
        </w:rPr>
        <w:t>Logme S.A.:</w:t>
      </w:r>
      <w:r w:rsidRPr="00506990">
        <w:rPr>
          <w:rFonts w:ascii="Times New Roman" w:hAnsi="Times New Roman" w:cs="Times New Roman"/>
          <w:color w:val="0D0D0D" w:themeColor="text1" w:themeTint="F2"/>
          <w:sz w:val="22"/>
          <w:szCs w:val="22"/>
        </w:rPr>
        <w:t xml:space="preserve"> Es una empresa dedicada a la Logística retail.</w:t>
      </w:r>
    </w:p>
    <w:p w14:paraId="744702FB" w14:textId="77777777" w:rsidR="00506753" w:rsidRPr="00506990" w:rsidRDefault="00506753" w:rsidP="00506753">
      <w:pPr>
        <w:rPr>
          <w:rFonts w:ascii="Times New Roman" w:hAnsi="Times New Roman" w:cs="Times New Roman"/>
          <w:color w:val="0D0D0D" w:themeColor="text1" w:themeTint="F2"/>
          <w:sz w:val="22"/>
          <w:szCs w:val="22"/>
        </w:rPr>
      </w:pPr>
      <w:r w:rsidRPr="00506990">
        <w:rPr>
          <w:rFonts w:ascii="Times New Roman" w:hAnsi="Times New Roman" w:cs="Times New Roman"/>
          <w:color w:val="0D0D0D" w:themeColor="text1" w:themeTint="F2"/>
          <w:sz w:val="22"/>
          <w:szCs w:val="22"/>
        </w:rPr>
        <w:t>En el Centro de Operaciones Logísticas ubicado en Parque Industrial Campana, nuclea las actividades de recepción desde proveedores, almacenamiento, despacho y logística inversa (comercial y de posventa); de bienes de cambio, bienes de uso, insumos, repuestos, material promocional y POP, para sucursales de Bazar Avenida y su Casa Central.</w:t>
      </w:r>
    </w:p>
    <w:p w14:paraId="634A40D5" w14:textId="4B893238" w:rsidR="00506753" w:rsidRPr="00506990" w:rsidRDefault="00506753" w:rsidP="00506753">
      <w:pPr>
        <w:rPr>
          <w:rFonts w:ascii="Times New Roman" w:hAnsi="Times New Roman" w:cs="Times New Roman"/>
          <w:b/>
          <w:color w:val="0D0D0D" w:themeColor="text1" w:themeTint="F2"/>
          <w:sz w:val="22"/>
          <w:szCs w:val="22"/>
        </w:rPr>
      </w:pPr>
      <w:r w:rsidRPr="00506990">
        <w:rPr>
          <w:rFonts w:ascii="Times New Roman" w:hAnsi="Times New Roman" w:cs="Times New Roman"/>
          <w:color w:val="0D0D0D" w:themeColor="text1" w:themeTint="F2"/>
          <w:sz w:val="22"/>
          <w:szCs w:val="22"/>
        </w:rPr>
        <w:t xml:space="preserve">Bazar Avenida S.A. y Logme S.A. se encuentran vinculadas ya que los accionistas de Logme S.A., Fideicomiso MARSAN (50%) y Fideicomiso WISECONSOL (50%), son a su vez accionistas de Bazar Avenida S.A. en un </w:t>
      </w:r>
      <w:r>
        <w:rPr>
          <w:rFonts w:ascii="Times New Roman" w:hAnsi="Times New Roman" w:cs="Times New Roman"/>
          <w:color w:val="0D0D0D" w:themeColor="text1" w:themeTint="F2"/>
          <w:sz w:val="22"/>
          <w:szCs w:val="22"/>
        </w:rPr>
        <w:t>50</w:t>
      </w:r>
      <w:r w:rsidRPr="00506990">
        <w:rPr>
          <w:rFonts w:ascii="Times New Roman" w:hAnsi="Times New Roman" w:cs="Times New Roman"/>
          <w:color w:val="0D0D0D" w:themeColor="text1" w:themeTint="F2"/>
          <w:sz w:val="22"/>
          <w:szCs w:val="22"/>
        </w:rPr>
        <w:t xml:space="preserve">% cada uno. </w:t>
      </w:r>
      <w:r w:rsidRPr="00506990">
        <w:rPr>
          <w:rFonts w:ascii="Times New Roman" w:hAnsi="Times New Roman" w:cs="Times New Roman"/>
          <w:color w:val="0D0D0D" w:themeColor="text1" w:themeTint="F2"/>
          <w:sz w:val="22"/>
          <w:szCs w:val="22"/>
          <w:lang w:val="es-ES"/>
        </w:rPr>
        <w:t>Asimismo, ambas empresas comparten los miembros de sus directorios.</w:t>
      </w:r>
    </w:p>
    <w:p w14:paraId="59578FE0" w14:textId="77777777" w:rsidR="00506753" w:rsidRPr="00DA7FD9" w:rsidRDefault="00506753" w:rsidP="00C42B42">
      <w:pPr>
        <w:rPr>
          <w:rFonts w:ascii="Times New Roman" w:eastAsiaTheme="minorEastAsia" w:hAnsi="Times New Roman" w:cs="Times New Roman"/>
          <w:b/>
          <w:color w:val="0D0D0D" w:themeColor="text1" w:themeTint="F2"/>
          <w:u w:val="single"/>
        </w:rPr>
      </w:pPr>
    </w:p>
    <w:p w14:paraId="38ABFF9B" w14:textId="16A95107" w:rsidR="00C42B42" w:rsidRPr="00C42B42" w:rsidRDefault="00C42B42" w:rsidP="00C42B42">
      <w:pPr>
        <w:shd w:val="clear" w:color="auto" w:fill="D9D9D9"/>
        <w:rPr>
          <w:rFonts w:ascii="Times New Roman" w:hAnsi="Times New Roman" w:cs="Times New Roman"/>
          <w:b/>
          <w:color w:val="0D0D0D"/>
          <w:sz w:val="22"/>
          <w:szCs w:val="22"/>
          <w:lang w:val="es-AR" w:eastAsia="en-US"/>
        </w:rPr>
      </w:pPr>
      <w:r w:rsidRPr="00506990">
        <w:rPr>
          <w:rFonts w:ascii="Times New Roman" w:hAnsi="Times New Roman" w:cs="Times New Roman"/>
          <w:b/>
          <w:color w:val="0D0D0D"/>
          <w:sz w:val="22"/>
          <w:szCs w:val="22"/>
          <w:lang w:val="es-AR" w:eastAsia="en-US"/>
        </w:rPr>
        <w:t>COMPOSICIÓN DEL GRUPO ECONÓMICO</w:t>
      </w:r>
    </w:p>
    <w:tbl>
      <w:tblPr>
        <w:tblW w:w="78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0"/>
        <w:gridCol w:w="2520"/>
        <w:gridCol w:w="1720"/>
        <w:gridCol w:w="1720"/>
      </w:tblGrid>
      <w:tr w:rsidR="0009125D" w:rsidRPr="001D61EF" w14:paraId="6AE1EC51" w14:textId="77777777" w:rsidTr="00613FBD">
        <w:trPr>
          <w:trHeight w:val="816"/>
        </w:trPr>
        <w:tc>
          <w:tcPr>
            <w:tcW w:w="1900" w:type="dxa"/>
            <w:vMerge w:val="restart"/>
            <w:shd w:val="clear" w:color="auto" w:fill="auto"/>
            <w:vAlign w:val="center"/>
            <w:hideMark/>
          </w:tcPr>
          <w:p w14:paraId="7449DB7C" w14:textId="77777777" w:rsidR="0009125D" w:rsidRPr="001D61EF" w:rsidRDefault="0009125D" w:rsidP="00613FBD">
            <w:pPr>
              <w:rPr>
                <w:rFonts w:ascii="Times New Roman" w:eastAsia="Times New Roman" w:hAnsi="Times New Roman" w:cs="Times New Roman"/>
                <w:color w:val="0D0D0D"/>
                <w:lang w:eastAsia="es-AR"/>
              </w:rPr>
            </w:pPr>
            <w:r w:rsidRPr="001D61EF">
              <w:rPr>
                <w:rFonts w:ascii="Times New Roman" w:eastAsia="Times New Roman" w:hAnsi="Times New Roman" w:cs="Times New Roman"/>
                <w:color w:val="0D0D0D"/>
                <w:lang w:eastAsia="es-AR"/>
              </w:rPr>
              <w:t> </w:t>
            </w:r>
          </w:p>
        </w:tc>
        <w:tc>
          <w:tcPr>
            <w:tcW w:w="2520" w:type="dxa"/>
            <w:vMerge w:val="restart"/>
            <w:shd w:val="clear" w:color="auto" w:fill="auto"/>
            <w:vAlign w:val="center"/>
            <w:hideMark/>
          </w:tcPr>
          <w:p w14:paraId="5076212D" w14:textId="77777777" w:rsidR="0009125D" w:rsidRPr="001D61EF" w:rsidRDefault="0009125D" w:rsidP="00613FBD">
            <w:pPr>
              <w:jc w:val="center"/>
              <w:rPr>
                <w:rFonts w:ascii="Times New Roman" w:eastAsia="Times New Roman" w:hAnsi="Times New Roman" w:cs="Times New Roman"/>
                <w:b/>
                <w:bCs/>
                <w:color w:val="000000"/>
                <w:lang w:eastAsia="es-AR"/>
              </w:rPr>
            </w:pPr>
            <w:r w:rsidRPr="001D61EF">
              <w:rPr>
                <w:rFonts w:ascii="Times New Roman" w:eastAsia="Times New Roman" w:hAnsi="Times New Roman" w:cs="Times New Roman"/>
                <w:b/>
                <w:bCs/>
                <w:color w:val="000000"/>
                <w:lang w:eastAsia="es-AR"/>
              </w:rPr>
              <w:t> </w:t>
            </w:r>
          </w:p>
        </w:tc>
        <w:tc>
          <w:tcPr>
            <w:tcW w:w="1720" w:type="dxa"/>
            <w:vMerge w:val="restart"/>
            <w:shd w:val="clear" w:color="auto" w:fill="auto"/>
            <w:vAlign w:val="center"/>
            <w:hideMark/>
          </w:tcPr>
          <w:p w14:paraId="5EE3A25F" w14:textId="77777777" w:rsidR="0009125D" w:rsidRPr="001D61EF" w:rsidRDefault="0009125D" w:rsidP="00613FBD">
            <w:pPr>
              <w:jc w:val="center"/>
              <w:rPr>
                <w:rFonts w:ascii="Times New Roman" w:eastAsia="Times New Roman" w:hAnsi="Times New Roman" w:cs="Times New Roman"/>
                <w:b/>
                <w:bCs/>
                <w:color w:val="000000"/>
                <w:lang w:eastAsia="es-AR"/>
              </w:rPr>
            </w:pPr>
            <w:r w:rsidRPr="001D61EF">
              <w:rPr>
                <w:rFonts w:ascii="Times New Roman" w:eastAsia="Times New Roman" w:hAnsi="Times New Roman" w:cs="Times New Roman"/>
                <w:b/>
                <w:bCs/>
                <w:color w:val="000000"/>
                <w:lang w:eastAsia="es-AR"/>
              </w:rPr>
              <w:t>% de Participación Fideicomiso Marsan</w:t>
            </w:r>
          </w:p>
        </w:tc>
        <w:tc>
          <w:tcPr>
            <w:tcW w:w="1720" w:type="dxa"/>
            <w:vMerge w:val="restart"/>
            <w:shd w:val="clear" w:color="auto" w:fill="auto"/>
            <w:vAlign w:val="center"/>
            <w:hideMark/>
          </w:tcPr>
          <w:p w14:paraId="5DD90D59" w14:textId="77777777" w:rsidR="0009125D" w:rsidRPr="001D61EF" w:rsidRDefault="0009125D" w:rsidP="00613FBD">
            <w:pPr>
              <w:jc w:val="center"/>
              <w:rPr>
                <w:rFonts w:ascii="Times New Roman" w:eastAsia="Times New Roman" w:hAnsi="Times New Roman" w:cs="Times New Roman"/>
                <w:b/>
                <w:bCs/>
                <w:color w:val="000000"/>
                <w:lang w:eastAsia="es-AR"/>
              </w:rPr>
            </w:pPr>
            <w:r w:rsidRPr="001D61EF">
              <w:rPr>
                <w:rFonts w:ascii="Times New Roman" w:eastAsia="Times New Roman" w:hAnsi="Times New Roman" w:cs="Times New Roman"/>
                <w:b/>
                <w:bCs/>
                <w:color w:val="000000"/>
                <w:lang w:eastAsia="es-AR"/>
              </w:rPr>
              <w:t>% de Participación Fideicomiso Wiseconsol</w:t>
            </w:r>
          </w:p>
        </w:tc>
      </w:tr>
      <w:tr w:rsidR="0009125D" w:rsidRPr="001D61EF" w14:paraId="2EB56692" w14:textId="77777777" w:rsidTr="00613FBD">
        <w:trPr>
          <w:trHeight w:val="564"/>
        </w:trPr>
        <w:tc>
          <w:tcPr>
            <w:tcW w:w="1900" w:type="dxa"/>
            <w:vMerge/>
            <w:vAlign w:val="center"/>
            <w:hideMark/>
          </w:tcPr>
          <w:p w14:paraId="7833C939" w14:textId="77777777" w:rsidR="0009125D" w:rsidRPr="001D61EF" w:rsidRDefault="0009125D" w:rsidP="00613FBD">
            <w:pPr>
              <w:rPr>
                <w:rFonts w:ascii="Times New Roman" w:eastAsia="Times New Roman" w:hAnsi="Times New Roman" w:cs="Times New Roman"/>
                <w:color w:val="0D0D0D"/>
                <w:lang w:eastAsia="es-AR"/>
              </w:rPr>
            </w:pPr>
          </w:p>
        </w:tc>
        <w:tc>
          <w:tcPr>
            <w:tcW w:w="2520" w:type="dxa"/>
            <w:vMerge/>
            <w:vAlign w:val="center"/>
            <w:hideMark/>
          </w:tcPr>
          <w:p w14:paraId="75BB7BD3" w14:textId="77777777" w:rsidR="0009125D" w:rsidRPr="001D61EF" w:rsidRDefault="0009125D" w:rsidP="00613FBD">
            <w:pPr>
              <w:rPr>
                <w:rFonts w:ascii="Times New Roman" w:eastAsia="Times New Roman" w:hAnsi="Times New Roman" w:cs="Times New Roman"/>
                <w:b/>
                <w:bCs/>
                <w:color w:val="000000"/>
                <w:lang w:eastAsia="es-AR"/>
              </w:rPr>
            </w:pPr>
          </w:p>
        </w:tc>
        <w:tc>
          <w:tcPr>
            <w:tcW w:w="1720" w:type="dxa"/>
            <w:vMerge/>
            <w:vAlign w:val="center"/>
            <w:hideMark/>
          </w:tcPr>
          <w:p w14:paraId="348A520D" w14:textId="77777777" w:rsidR="0009125D" w:rsidRPr="001D61EF" w:rsidRDefault="0009125D" w:rsidP="00613FBD">
            <w:pPr>
              <w:rPr>
                <w:rFonts w:ascii="Times New Roman" w:eastAsia="Times New Roman" w:hAnsi="Times New Roman" w:cs="Times New Roman"/>
                <w:b/>
                <w:bCs/>
                <w:color w:val="000000"/>
                <w:lang w:eastAsia="es-AR"/>
              </w:rPr>
            </w:pPr>
          </w:p>
        </w:tc>
        <w:tc>
          <w:tcPr>
            <w:tcW w:w="1720" w:type="dxa"/>
            <w:vMerge/>
            <w:vAlign w:val="center"/>
            <w:hideMark/>
          </w:tcPr>
          <w:p w14:paraId="397A9510" w14:textId="77777777" w:rsidR="0009125D" w:rsidRPr="001D61EF" w:rsidRDefault="0009125D" w:rsidP="00613FBD">
            <w:pPr>
              <w:rPr>
                <w:rFonts w:ascii="Times New Roman" w:eastAsia="Times New Roman" w:hAnsi="Times New Roman" w:cs="Times New Roman"/>
                <w:b/>
                <w:bCs/>
                <w:color w:val="000000"/>
                <w:lang w:eastAsia="es-AR"/>
              </w:rPr>
            </w:pPr>
          </w:p>
        </w:tc>
      </w:tr>
      <w:tr w:rsidR="0009125D" w:rsidRPr="001D61EF" w14:paraId="4079A08A" w14:textId="77777777" w:rsidTr="00613FBD">
        <w:trPr>
          <w:trHeight w:val="948"/>
        </w:trPr>
        <w:tc>
          <w:tcPr>
            <w:tcW w:w="1900" w:type="dxa"/>
            <w:shd w:val="clear" w:color="auto" w:fill="auto"/>
            <w:vAlign w:val="center"/>
            <w:hideMark/>
          </w:tcPr>
          <w:p w14:paraId="002CCE21" w14:textId="77777777" w:rsidR="0009125D" w:rsidRPr="001D61EF" w:rsidRDefault="0009125D" w:rsidP="00613FBD">
            <w:pPr>
              <w:rPr>
                <w:rFonts w:ascii="Times New Roman" w:eastAsia="Times New Roman" w:hAnsi="Times New Roman" w:cs="Times New Roman"/>
                <w:color w:val="000000"/>
                <w:lang w:eastAsia="es-AR"/>
              </w:rPr>
            </w:pPr>
            <w:r w:rsidRPr="001D61EF">
              <w:rPr>
                <w:rFonts w:ascii="Times New Roman" w:eastAsia="Times New Roman" w:hAnsi="Times New Roman" w:cs="Times New Roman"/>
                <w:color w:val="000000"/>
                <w:lang w:eastAsia="es-AR"/>
              </w:rPr>
              <w:t>Bazar Avenida S.A.</w:t>
            </w:r>
          </w:p>
        </w:tc>
        <w:tc>
          <w:tcPr>
            <w:tcW w:w="2520" w:type="dxa"/>
            <w:shd w:val="clear" w:color="auto" w:fill="auto"/>
            <w:vAlign w:val="center"/>
            <w:hideMark/>
          </w:tcPr>
          <w:p w14:paraId="51EC685B" w14:textId="77777777" w:rsidR="0009125D" w:rsidRPr="001D61EF" w:rsidRDefault="0009125D" w:rsidP="00613FBD">
            <w:pPr>
              <w:rPr>
                <w:rFonts w:ascii="Times New Roman" w:eastAsia="Times New Roman" w:hAnsi="Times New Roman" w:cs="Times New Roman"/>
                <w:color w:val="000000"/>
                <w:lang w:eastAsia="es-AR"/>
              </w:rPr>
            </w:pPr>
            <w:r w:rsidRPr="001D61EF">
              <w:rPr>
                <w:rFonts w:ascii="Times New Roman" w:eastAsia="Times New Roman" w:hAnsi="Times New Roman" w:cs="Times New Roman"/>
                <w:color w:val="000000"/>
                <w:lang w:eastAsia="es-AR"/>
              </w:rPr>
              <w:t>Retail dedicado a la comercialización de electrodomésticos.</w:t>
            </w:r>
          </w:p>
        </w:tc>
        <w:tc>
          <w:tcPr>
            <w:tcW w:w="1720" w:type="dxa"/>
            <w:shd w:val="clear" w:color="auto" w:fill="auto"/>
            <w:vAlign w:val="center"/>
            <w:hideMark/>
          </w:tcPr>
          <w:p w14:paraId="756C56E1" w14:textId="77777777" w:rsidR="0009125D" w:rsidRPr="001D61EF" w:rsidRDefault="0009125D" w:rsidP="00613FBD">
            <w:pPr>
              <w:jc w:val="center"/>
              <w:rPr>
                <w:rFonts w:ascii="Times New Roman" w:eastAsia="Times New Roman" w:hAnsi="Times New Roman" w:cs="Times New Roman"/>
                <w:color w:val="0D0D0D"/>
                <w:lang w:eastAsia="es-AR"/>
              </w:rPr>
            </w:pPr>
            <w:r w:rsidRPr="001D61EF">
              <w:rPr>
                <w:rFonts w:ascii="Times New Roman" w:eastAsia="Times New Roman" w:hAnsi="Times New Roman" w:cs="Times New Roman"/>
                <w:color w:val="0D0D0D"/>
                <w:lang w:eastAsia="es-AR"/>
              </w:rPr>
              <w:t>50%</w:t>
            </w:r>
          </w:p>
        </w:tc>
        <w:tc>
          <w:tcPr>
            <w:tcW w:w="1720" w:type="dxa"/>
            <w:shd w:val="clear" w:color="auto" w:fill="auto"/>
            <w:vAlign w:val="center"/>
            <w:hideMark/>
          </w:tcPr>
          <w:p w14:paraId="584DEC93" w14:textId="77777777" w:rsidR="0009125D" w:rsidRPr="001D61EF" w:rsidRDefault="0009125D" w:rsidP="00613FBD">
            <w:pPr>
              <w:jc w:val="center"/>
              <w:rPr>
                <w:rFonts w:ascii="Times New Roman" w:eastAsia="Times New Roman" w:hAnsi="Times New Roman" w:cs="Times New Roman"/>
                <w:color w:val="0D0D0D"/>
                <w:lang w:eastAsia="es-AR"/>
              </w:rPr>
            </w:pPr>
            <w:r w:rsidRPr="001D61EF">
              <w:rPr>
                <w:rFonts w:ascii="Times New Roman" w:eastAsia="Times New Roman" w:hAnsi="Times New Roman" w:cs="Times New Roman"/>
                <w:color w:val="0D0D0D"/>
                <w:lang w:eastAsia="es-AR"/>
              </w:rPr>
              <w:t>50%</w:t>
            </w:r>
          </w:p>
        </w:tc>
      </w:tr>
      <w:tr w:rsidR="0009125D" w:rsidRPr="001D61EF" w14:paraId="6D238F49" w14:textId="77777777" w:rsidTr="00613FBD">
        <w:trPr>
          <w:trHeight w:val="840"/>
        </w:trPr>
        <w:tc>
          <w:tcPr>
            <w:tcW w:w="1900" w:type="dxa"/>
            <w:shd w:val="clear" w:color="auto" w:fill="auto"/>
            <w:vAlign w:val="center"/>
            <w:hideMark/>
          </w:tcPr>
          <w:p w14:paraId="15109F82" w14:textId="77777777" w:rsidR="0009125D" w:rsidRPr="001D61EF" w:rsidRDefault="0009125D" w:rsidP="00613FBD">
            <w:pPr>
              <w:rPr>
                <w:rFonts w:ascii="Times New Roman" w:eastAsia="Times New Roman" w:hAnsi="Times New Roman" w:cs="Times New Roman"/>
                <w:color w:val="000000"/>
                <w:lang w:eastAsia="es-AR"/>
              </w:rPr>
            </w:pPr>
            <w:r w:rsidRPr="001D61EF">
              <w:rPr>
                <w:rFonts w:ascii="Times New Roman" w:eastAsia="Times New Roman" w:hAnsi="Times New Roman" w:cs="Times New Roman"/>
                <w:color w:val="000000"/>
                <w:lang w:eastAsia="es-AR"/>
              </w:rPr>
              <w:t>Consumo S.A.</w:t>
            </w:r>
          </w:p>
        </w:tc>
        <w:tc>
          <w:tcPr>
            <w:tcW w:w="2520" w:type="dxa"/>
            <w:shd w:val="clear" w:color="auto" w:fill="auto"/>
            <w:vAlign w:val="center"/>
            <w:hideMark/>
          </w:tcPr>
          <w:p w14:paraId="39C3FBBE" w14:textId="77777777" w:rsidR="0009125D" w:rsidRPr="001D61EF" w:rsidRDefault="0009125D" w:rsidP="00613FBD">
            <w:pPr>
              <w:rPr>
                <w:rFonts w:ascii="Times New Roman" w:eastAsia="Times New Roman" w:hAnsi="Times New Roman" w:cs="Times New Roman"/>
                <w:color w:val="000000"/>
                <w:lang w:eastAsia="es-AR"/>
              </w:rPr>
            </w:pPr>
            <w:r w:rsidRPr="001D61EF">
              <w:rPr>
                <w:rFonts w:ascii="Times New Roman" w:eastAsia="Times New Roman" w:hAnsi="Times New Roman" w:cs="Times New Roman"/>
                <w:color w:val="000000"/>
                <w:lang w:eastAsia="es-AR"/>
              </w:rPr>
              <w:t>Empresa dedicada al otorgamiento de préstamos personales de dinero.</w:t>
            </w:r>
          </w:p>
        </w:tc>
        <w:tc>
          <w:tcPr>
            <w:tcW w:w="1720" w:type="dxa"/>
            <w:shd w:val="clear" w:color="auto" w:fill="auto"/>
            <w:vAlign w:val="center"/>
            <w:hideMark/>
          </w:tcPr>
          <w:p w14:paraId="2E9D86BC" w14:textId="77777777" w:rsidR="0009125D" w:rsidRPr="001D61EF" w:rsidRDefault="0009125D" w:rsidP="00613FBD">
            <w:pPr>
              <w:jc w:val="center"/>
              <w:rPr>
                <w:rFonts w:ascii="Times New Roman" w:eastAsia="Times New Roman" w:hAnsi="Times New Roman" w:cs="Times New Roman"/>
                <w:color w:val="0D0D0D"/>
                <w:lang w:eastAsia="es-AR"/>
              </w:rPr>
            </w:pPr>
            <w:r w:rsidRPr="001D61EF">
              <w:rPr>
                <w:rFonts w:ascii="Times New Roman" w:eastAsia="Times New Roman" w:hAnsi="Times New Roman" w:cs="Times New Roman"/>
                <w:color w:val="0D0D0D"/>
                <w:lang w:eastAsia="es-AR"/>
              </w:rPr>
              <w:t>50%</w:t>
            </w:r>
          </w:p>
        </w:tc>
        <w:tc>
          <w:tcPr>
            <w:tcW w:w="1720" w:type="dxa"/>
            <w:shd w:val="clear" w:color="auto" w:fill="auto"/>
            <w:vAlign w:val="center"/>
            <w:hideMark/>
          </w:tcPr>
          <w:p w14:paraId="6C46A48C" w14:textId="77777777" w:rsidR="0009125D" w:rsidRPr="001D61EF" w:rsidRDefault="0009125D" w:rsidP="00613FBD">
            <w:pPr>
              <w:jc w:val="center"/>
              <w:rPr>
                <w:rFonts w:ascii="Times New Roman" w:eastAsia="Times New Roman" w:hAnsi="Times New Roman" w:cs="Times New Roman"/>
                <w:color w:val="0D0D0D"/>
                <w:lang w:eastAsia="es-AR"/>
              </w:rPr>
            </w:pPr>
            <w:r w:rsidRPr="001D61EF">
              <w:rPr>
                <w:rFonts w:ascii="Times New Roman" w:eastAsia="Times New Roman" w:hAnsi="Times New Roman" w:cs="Times New Roman"/>
                <w:color w:val="0D0D0D"/>
                <w:lang w:eastAsia="es-AR"/>
              </w:rPr>
              <w:t>50%</w:t>
            </w:r>
          </w:p>
        </w:tc>
      </w:tr>
      <w:tr w:rsidR="0009125D" w:rsidRPr="001D61EF" w14:paraId="3AF7EE7A" w14:textId="77777777" w:rsidTr="00613FBD">
        <w:trPr>
          <w:trHeight w:val="1116"/>
        </w:trPr>
        <w:tc>
          <w:tcPr>
            <w:tcW w:w="1900" w:type="dxa"/>
            <w:shd w:val="clear" w:color="auto" w:fill="auto"/>
            <w:vAlign w:val="center"/>
            <w:hideMark/>
          </w:tcPr>
          <w:p w14:paraId="083CCA40" w14:textId="77777777" w:rsidR="0009125D" w:rsidRPr="001D61EF" w:rsidRDefault="0009125D" w:rsidP="00613FBD">
            <w:pPr>
              <w:rPr>
                <w:rFonts w:ascii="Times New Roman" w:eastAsia="Times New Roman" w:hAnsi="Times New Roman" w:cs="Times New Roman"/>
                <w:color w:val="000000"/>
                <w:lang w:eastAsia="es-AR"/>
              </w:rPr>
            </w:pPr>
            <w:r w:rsidRPr="001D61EF">
              <w:rPr>
                <w:rFonts w:ascii="Times New Roman" w:eastAsia="Times New Roman" w:hAnsi="Times New Roman" w:cs="Times New Roman"/>
                <w:color w:val="000000"/>
                <w:lang w:eastAsia="es-AR"/>
              </w:rPr>
              <w:t>Total Support S.A.</w:t>
            </w:r>
          </w:p>
        </w:tc>
        <w:tc>
          <w:tcPr>
            <w:tcW w:w="2520" w:type="dxa"/>
            <w:shd w:val="clear" w:color="auto" w:fill="auto"/>
            <w:vAlign w:val="center"/>
            <w:hideMark/>
          </w:tcPr>
          <w:p w14:paraId="1F27ADED" w14:textId="77777777" w:rsidR="0009125D" w:rsidRPr="001D61EF" w:rsidRDefault="0009125D" w:rsidP="00613FBD">
            <w:pPr>
              <w:rPr>
                <w:rFonts w:ascii="Times New Roman" w:eastAsia="Times New Roman" w:hAnsi="Times New Roman" w:cs="Times New Roman"/>
                <w:color w:val="000000"/>
                <w:lang w:eastAsia="es-AR"/>
              </w:rPr>
            </w:pPr>
            <w:r w:rsidRPr="001D61EF">
              <w:rPr>
                <w:rFonts w:ascii="Times New Roman" w:eastAsia="Times New Roman" w:hAnsi="Times New Roman" w:cs="Times New Roman"/>
                <w:color w:val="000000"/>
                <w:lang w:eastAsia="es-AR"/>
              </w:rPr>
              <w:t>Empresa especializada en la gestión integral de cobranza de carteras de clientes en mora.</w:t>
            </w:r>
          </w:p>
        </w:tc>
        <w:tc>
          <w:tcPr>
            <w:tcW w:w="1720" w:type="dxa"/>
            <w:shd w:val="clear" w:color="auto" w:fill="auto"/>
            <w:vAlign w:val="center"/>
            <w:hideMark/>
          </w:tcPr>
          <w:p w14:paraId="50482B2C" w14:textId="77777777" w:rsidR="0009125D" w:rsidRPr="001D61EF" w:rsidRDefault="0009125D" w:rsidP="00613FBD">
            <w:pPr>
              <w:jc w:val="center"/>
              <w:rPr>
                <w:rFonts w:ascii="Times New Roman" w:eastAsia="Times New Roman" w:hAnsi="Times New Roman" w:cs="Times New Roman"/>
                <w:color w:val="0D0D0D"/>
                <w:lang w:eastAsia="es-AR"/>
              </w:rPr>
            </w:pPr>
            <w:r w:rsidRPr="001D61EF">
              <w:rPr>
                <w:rFonts w:ascii="Times New Roman" w:eastAsia="Times New Roman" w:hAnsi="Times New Roman" w:cs="Times New Roman"/>
                <w:color w:val="0D0D0D"/>
                <w:lang w:eastAsia="es-AR"/>
              </w:rPr>
              <w:t>50%</w:t>
            </w:r>
          </w:p>
        </w:tc>
        <w:tc>
          <w:tcPr>
            <w:tcW w:w="1720" w:type="dxa"/>
            <w:shd w:val="clear" w:color="auto" w:fill="auto"/>
            <w:vAlign w:val="center"/>
            <w:hideMark/>
          </w:tcPr>
          <w:p w14:paraId="7BAD1B29" w14:textId="77777777" w:rsidR="0009125D" w:rsidRPr="001D61EF" w:rsidRDefault="0009125D" w:rsidP="00613FBD">
            <w:pPr>
              <w:jc w:val="center"/>
              <w:rPr>
                <w:rFonts w:ascii="Times New Roman" w:eastAsia="Times New Roman" w:hAnsi="Times New Roman" w:cs="Times New Roman"/>
                <w:color w:val="0D0D0D"/>
                <w:lang w:eastAsia="es-AR"/>
              </w:rPr>
            </w:pPr>
            <w:r w:rsidRPr="001D61EF">
              <w:rPr>
                <w:rFonts w:ascii="Times New Roman" w:eastAsia="Times New Roman" w:hAnsi="Times New Roman" w:cs="Times New Roman"/>
                <w:color w:val="0D0D0D"/>
                <w:lang w:eastAsia="es-AR"/>
              </w:rPr>
              <w:t>50%</w:t>
            </w:r>
          </w:p>
        </w:tc>
      </w:tr>
      <w:tr w:rsidR="0009125D" w:rsidRPr="001D61EF" w14:paraId="1836920A" w14:textId="77777777" w:rsidTr="00613FBD">
        <w:trPr>
          <w:trHeight w:val="1392"/>
        </w:trPr>
        <w:tc>
          <w:tcPr>
            <w:tcW w:w="1900" w:type="dxa"/>
            <w:shd w:val="clear" w:color="auto" w:fill="auto"/>
            <w:vAlign w:val="center"/>
            <w:hideMark/>
          </w:tcPr>
          <w:p w14:paraId="54849E74" w14:textId="77777777" w:rsidR="0009125D" w:rsidRPr="001D61EF" w:rsidRDefault="0009125D" w:rsidP="00613FBD">
            <w:pPr>
              <w:rPr>
                <w:rFonts w:ascii="Times New Roman" w:eastAsia="Times New Roman" w:hAnsi="Times New Roman" w:cs="Times New Roman"/>
                <w:color w:val="000000"/>
                <w:lang w:eastAsia="es-AR"/>
              </w:rPr>
            </w:pPr>
            <w:r w:rsidRPr="001D61EF">
              <w:rPr>
                <w:rFonts w:ascii="Times New Roman" w:eastAsia="Times New Roman" w:hAnsi="Times New Roman" w:cs="Times New Roman"/>
                <w:color w:val="000000"/>
                <w:lang w:eastAsia="es-AR"/>
              </w:rPr>
              <w:t>Tinsa S.A.</w:t>
            </w:r>
          </w:p>
        </w:tc>
        <w:tc>
          <w:tcPr>
            <w:tcW w:w="2520" w:type="dxa"/>
            <w:shd w:val="clear" w:color="auto" w:fill="auto"/>
            <w:vAlign w:val="center"/>
            <w:hideMark/>
          </w:tcPr>
          <w:p w14:paraId="7EBFA3B3" w14:textId="77777777" w:rsidR="0009125D" w:rsidRPr="001D61EF" w:rsidRDefault="0009125D" w:rsidP="00613FBD">
            <w:pPr>
              <w:rPr>
                <w:rFonts w:ascii="Times New Roman" w:eastAsia="Times New Roman" w:hAnsi="Times New Roman" w:cs="Times New Roman"/>
                <w:color w:val="000000"/>
                <w:lang w:eastAsia="es-AR"/>
              </w:rPr>
            </w:pPr>
            <w:r w:rsidRPr="001D61EF">
              <w:rPr>
                <w:rFonts w:ascii="Times New Roman" w:eastAsia="Times New Roman" w:hAnsi="Times New Roman" w:cs="Times New Roman"/>
                <w:color w:val="000000"/>
                <w:lang w:eastAsia="es-AR"/>
              </w:rPr>
              <w:t>Empresa dedicada al cobro extrabancario de impuestos y servicios y recarga virtual de crédito prepago de telefonía celular y fija.</w:t>
            </w:r>
          </w:p>
        </w:tc>
        <w:tc>
          <w:tcPr>
            <w:tcW w:w="1720" w:type="dxa"/>
            <w:shd w:val="clear" w:color="auto" w:fill="auto"/>
            <w:vAlign w:val="center"/>
            <w:hideMark/>
          </w:tcPr>
          <w:p w14:paraId="18F808E2" w14:textId="77777777" w:rsidR="0009125D" w:rsidRPr="001D61EF" w:rsidRDefault="0009125D" w:rsidP="00613FBD">
            <w:pPr>
              <w:jc w:val="center"/>
              <w:rPr>
                <w:rFonts w:ascii="Times New Roman" w:eastAsia="Times New Roman" w:hAnsi="Times New Roman" w:cs="Times New Roman"/>
                <w:color w:val="0D0D0D"/>
                <w:lang w:eastAsia="es-AR"/>
              </w:rPr>
            </w:pPr>
            <w:r w:rsidRPr="001D61EF">
              <w:rPr>
                <w:rFonts w:ascii="Times New Roman" w:eastAsia="Times New Roman" w:hAnsi="Times New Roman" w:cs="Times New Roman"/>
                <w:color w:val="0D0D0D"/>
                <w:lang w:eastAsia="es-AR"/>
              </w:rPr>
              <w:t>50%</w:t>
            </w:r>
          </w:p>
        </w:tc>
        <w:tc>
          <w:tcPr>
            <w:tcW w:w="1720" w:type="dxa"/>
            <w:shd w:val="clear" w:color="auto" w:fill="auto"/>
            <w:vAlign w:val="center"/>
            <w:hideMark/>
          </w:tcPr>
          <w:p w14:paraId="7E798D81" w14:textId="77777777" w:rsidR="0009125D" w:rsidRPr="001D61EF" w:rsidRDefault="0009125D" w:rsidP="00613FBD">
            <w:pPr>
              <w:jc w:val="center"/>
              <w:rPr>
                <w:rFonts w:ascii="Times New Roman" w:eastAsia="Times New Roman" w:hAnsi="Times New Roman" w:cs="Times New Roman"/>
                <w:color w:val="0D0D0D"/>
                <w:lang w:eastAsia="es-AR"/>
              </w:rPr>
            </w:pPr>
            <w:r w:rsidRPr="001D61EF">
              <w:rPr>
                <w:rFonts w:ascii="Times New Roman" w:eastAsia="Times New Roman" w:hAnsi="Times New Roman" w:cs="Times New Roman"/>
                <w:color w:val="0D0D0D"/>
                <w:lang w:eastAsia="es-AR"/>
              </w:rPr>
              <w:t>50%</w:t>
            </w:r>
          </w:p>
        </w:tc>
      </w:tr>
      <w:tr w:rsidR="0009125D" w:rsidRPr="001D61EF" w14:paraId="37A39D00" w14:textId="77777777" w:rsidTr="00613FBD">
        <w:trPr>
          <w:trHeight w:val="564"/>
        </w:trPr>
        <w:tc>
          <w:tcPr>
            <w:tcW w:w="1900" w:type="dxa"/>
            <w:shd w:val="clear" w:color="auto" w:fill="auto"/>
            <w:vAlign w:val="center"/>
            <w:hideMark/>
          </w:tcPr>
          <w:p w14:paraId="008D4CFF" w14:textId="77777777" w:rsidR="0009125D" w:rsidRPr="001D61EF" w:rsidRDefault="0009125D" w:rsidP="00613FBD">
            <w:pPr>
              <w:rPr>
                <w:rFonts w:ascii="Times New Roman" w:eastAsia="Times New Roman" w:hAnsi="Times New Roman" w:cs="Times New Roman"/>
                <w:color w:val="000000"/>
                <w:lang w:eastAsia="es-AR"/>
              </w:rPr>
            </w:pPr>
            <w:r w:rsidRPr="001D61EF">
              <w:rPr>
                <w:rFonts w:ascii="Times New Roman" w:eastAsia="Times New Roman" w:hAnsi="Times New Roman" w:cs="Times New Roman"/>
                <w:color w:val="000000"/>
                <w:lang w:eastAsia="es-AR"/>
              </w:rPr>
              <w:t>Logme S.A.</w:t>
            </w:r>
          </w:p>
        </w:tc>
        <w:tc>
          <w:tcPr>
            <w:tcW w:w="2520" w:type="dxa"/>
            <w:shd w:val="clear" w:color="auto" w:fill="auto"/>
            <w:vAlign w:val="center"/>
            <w:hideMark/>
          </w:tcPr>
          <w:p w14:paraId="47CF916D" w14:textId="77777777" w:rsidR="0009125D" w:rsidRPr="001D61EF" w:rsidRDefault="0009125D" w:rsidP="00613FBD">
            <w:pPr>
              <w:rPr>
                <w:rFonts w:ascii="Times New Roman" w:eastAsia="Times New Roman" w:hAnsi="Times New Roman" w:cs="Times New Roman"/>
                <w:color w:val="000000"/>
                <w:lang w:eastAsia="es-AR"/>
              </w:rPr>
            </w:pPr>
            <w:r w:rsidRPr="001D61EF">
              <w:rPr>
                <w:rFonts w:ascii="Times New Roman" w:eastAsia="Times New Roman" w:hAnsi="Times New Roman" w:cs="Times New Roman"/>
                <w:color w:val="000000"/>
                <w:lang w:eastAsia="es-AR"/>
              </w:rPr>
              <w:t>Empresa dedicada a la logística retail.</w:t>
            </w:r>
          </w:p>
        </w:tc>
        <w:tc>
          <w:tcPr>
            <w:tcW w:w="1720" w:type="dxa"/>
            <w:shd w:val="clear" w:color="auto" w:fill="auto"/>
            <w:vAlign w:val="center"/>
            <w:hideMark/>
          </w:tcPr>
          <w:p w14:paraId="010AE4AF" w14:textId="77777777" w:rsidR="0009125D" w:rsidRPr="001D61EF" w:rsidRDefault="0009125D" w:rsidP="00613FBD">
            <w:pPr>
              <w:jc w:val="center"/>
              <w:rPr>
                <w:rFonts w:ascii="Times New Roman" w:eastAsia="Times New Roman" w:hAnsi="Times New Roman" w:cs="Times New Roman"/>
                <w:color w:val="0D0D0D"/>
                <w:lang w:eastAsia="es-AR"/>
              </w:rPr>
            </w:pPr>
            <w:r w:rsidRPr="001D61EF">
              <w:rPr>
                <w:rFonts w:ascii="Times New Roman" w:eastAsia="Times New Roman" w:hAnsi="Times New Roman" w:cs="Times New Roman"/>
                <w:color w:val="0D0D0D"/>
                <w:lang w:eastAsia="es-AR"/>
              </w:rPr>
              <w:t>50%</w:t>
            </w:r>
          </w:p>
        </w:tc>
        <w:tc>
          <w:tcPr>
            <w:tcW w:w="1720" w:type="dxa"/>
            <w:shd w:val="clear" w:color="auto" w:fill="auto"/>
            <w:vAlign w:val="center"/>
            <w:hideMark/>
          </w:tcPr>
          <w:p w14:paraId="19F3C39A" w14:textId="77777777" w:rsidR="0009125D" w:rsidRPr="001D61EF" w:rsidRDefault="0009125D" w:rsidP="00613FBD">
            <w:pPr>
              <w:jc w:val="center"/>
              <w:rPr>
                <w:rFonts w:ascii="Times New Roman" w:eastAsia="Times New Roman" w:hAnsi="Times New Roman" w:cs="Times New Roman"/>
                <w:color w:val="0D0D0D"/>
                <w:lang w:eastAsia="es-AR"/>
              </w:rPr>
            </w:pPr>
            <w:r w:rsidRPr="001D61EF">
              <w:rPr>
                <w:rFonts w:ascii="Times New Roman" w:eastAsia="Times New Roman" w:hAnsi="Times New Roman" w:cs="Times New Roman"/>
                <w:color w:val="0D0D0D"/>
                <w:lang w:eastAsia="es-AR"/>
              </w:rPr>
              <w:t>50%</w:t>
            </w:r>
          </w:p>
        </w:tc>
      </w:tr>
    </w:tbl>
    <w:p w14:paraId="5DA87C09" w14:textId="77777777" w:rsidR="00C42B42" w:rsidRDefault="00C42B42" w:rsidP="00C42B42">
      <w:pPr>
        <w:pStyle w:val="Textoindependiente"/>
        <w:ind w:firstLine="708"/>
        <w:jc w:val="both"/>
        <w:rPr>
          <w:rFonts w:ascii="Times New Roman" w:hAnsi="Times New Roman"/>
        </w:rPr>
      </w:pPr>
    </w:p>
    <w:p w14:paraId="23AB3DFD" w14:textId="77777777" w:rsidR="00C42B42" w:rsidRDefault="00C42B42" w:rsidP="00C42B42">
      <w:pPr>
        <w:widowControl w:val="0"/>
        <w:suppressAutoHyphens/>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rPr>
        <w:tab/>
        <w:t xml:space="preserve">(4) </w:t>
      </w:r>
    </w:p>
    <w:p w14:paraId="7B75C8C8" w14:textId="77777777" w:rsidR="00C42B42" w:rsidRPr="00506990" w:rsidRDefault="00C42B42" w:rsidP="00C42B42">
      <w:pPr>
        <w:pStyle w:val="Ttulo1"/>
        <w:jc w:val="center"/>
        <w:rPr>
          <w:rFonts w:ascii="Times New Roman" w:hAnsi="Times New Roman"/>
          <w:sz w:val="22"/>
          <w:szCs w:val="22"/>
        </w:rPr>
      </w:pPr>
      <w:bookmarkStart w:id="41" w:name="_Toc521424879"/>
      <w:bookmarkStart w:id="42" w:name="_Toc20409097"/>
      <w:r w:rsidRPr="00506990">
        <w:rPr>
          <w:rFonts w:ascii="Times New Roman" w:hAnsi="Times New Roman"/>
          <w:sz w:val="22"/>
          <w:szCs w:val="22"/>
        </w:rPr>
        <w:t>XVII.- TRANSCRIPCIÓN DEL CONTRATO SUPLEMENTARIO DEL FIDEICOMISO FINANCIERO</w:t>
      </w:r>
      <w:bookmarkStart w:id="43" w:name="_Toc521424880"/>
      <w:bookmarkEnd w:id="41"/>
      <w:r w:rsidRPr="00506990">
        <w:rPr>
          <w:rFonts w:ascii="Times New Roman" w:hAnsi="Times New Roman"/>
          <w:sz w:val="22"/>
          <w:szCs w:val="22"/>
        </w:rPr>
        <w:t xml:space="preserve"> CONFIBONO L</w:t>
      </w:r>
      <w:bookmarkEnd w:id="43"/>
      <w:r w:rsidRPr="00506990">
        <w:rPr>
          <w:rFonts w:ascii="Times New Roman" w:hAnsi="Times New Roman"/>
          <w:sz w:val="22"/>
          <w:szCs w:val="22"/>
        </w:rPr>
        <w:t>II</w:t>
      </w:r>
      <w:bookmarkEnd w:id="42"/>
      <w:r w:rsidRPr="00506990">
        <w:rPr>
          <w:rFonts w:ascii="Times New Roman" w:hAnsi="Times New Roman"/>
          <w:sz w:val="22"/>
          <w:szCs w:val="22"/>
        </w:rPr>
        <w:t>I</w:t>
      </w:r>
    </w:p>
    <w:p w14:paraId="70A4917F" w14:textId="77777777" w:rsidR="00C42B42" w:rsidRDefault="00C42B42" w:rsidP="00C42B42">
      <w:pPr>
        <w:suppressAutoHyphens/>
        <w:spacing w:line="240" w:lineRule="atLeast"/>
        <w:rPr>
          <w:rFonts w:ascii="Times New Roman" w:hAnsi="Times New Roman" w:cs="Times New Roman"/>
          <w:b/>
          <w:bCs/>
          <w:iCs/>
          <w:color w:val="0D0D0D" w:themeColor="text1" w:themeTint="F2"/>
        </w:rPr>
      </w:pPr>
    </w:p>
    <w:p w14:paraId="746EA441" w14:textId="77777777" w:rsidR="00C42B42" w:rsidRPr="003A006D" w:rsidRDefault="00C42B42" w:rsidP="00C42B42">
      <w:pPr>
        <w:suppressAutoHyphens/>
        <w:spacing w:line="240" w:lineRule="atLeast"/>
        <w:rPr>
          <w:rFonts w:ascii="Times New Roman" w:hAnsi="Times New Roman" w:cs="Times New Roman"/>
          <w:b/>
          <w:bCs/>
          <w:iCs/>
          <w:color w:val="0D0D0D" w:themeColor="text1" w:themeTint="F2"/>
          <w:sz w:val="22"/>
          <w:szCs w:val="22"/>
          <w:lang w:val="es-ES"/>
        </w:rPr>
      </w:pPr>
      <w:r w:rsidRPr="003A006D">
        <w:rPr>
          <w:rFonts w:ascii="Times New Roman" w:hAnsi="Times New Roman" w:cs="Times New Roman"/>
          <w:b/>
          <w:bCs/>
          <w:iCs/>
          <w:color w:val="0D0D0D" w:themeColor="text1" w:themeTint="F2"/>
          <w:sz w:val="22"/>
          <w:szCs w:val="22"/>
          <w:lang w:val="es-ES"/>
        </w:rPr>
        <w:t>SECCIÓN PRELIMINAR</w:t>
      </w:r>
    </w:p>
    <w:p w14:paraId="53A039D6" w14:textId="519881A4" w:rsidR="00C42B42" w:rsidRDefault="00C42B42" w:rsidP="00C42B42">
      <w:pPr>
        <w:suppressAutoHyphens/>
        <w:spacing w:line="240" w:lineRule="atLeast"/>
        <w:rPr>
          <w:rFonts w:ascii="Times New Roman" w:hAnsi="Times New Roman" w:cs="Times New Roman"/>
          <w:b/>
          <w:bCs/>
          <w:iCs/>
          <w:color w:val="0D0D0D" w:themeColor="text1" w:themeTint="F2"/>
          <w:sz w:val="22"/>
          <w:szCs w:val="22"/>
          <w:lang w:val="es-ES"/>
        </w:rPr>
      </w:pPr>
      <w:r w:rsidRPr="003A006D">
        <w:rPr>
          <w:rFonts w:ascii="Times New Roman" w:hAnsi="Times New Roman" w:cs="Times New Roman"/>
          <w:b/>
          <w:bCs/>
          <w:iCs/>
          <w:color w:val="0D0D0D" w:themeColor="text1" w:themeTint="F2"/>
          <w:sz w:val="22"/>
          <w:szCs w:val="22"/>
          <w:lang w:val="es-ES"/>
        </w:rPr>
        <w:t>DEFINICIONES</w:t>
      </w:r>
    </w:p>
    <w:p w14:paraId="62B2514F" w14:textId="77777777" w:rsidR="00C42B42" w:rsidRPr="009E2407" w:rsidRDefault="00C42B42" w:rsidP="00C42B42">
      <w:pPr>
        <w:suppressAutoHyphens/>
        <w:spacing w:line="240" w:lineRule="atLeast"/>
        <w:rPr>
          <w:rFonts w:ascii="Times New Roman" w:eastAsiaTheme="minorEastAsia" w:hAnsi="Times New Roman" w:cs="Times New Roman"/>
          <w:b/>
          <w:bCs/>
          <w:iCs/>
          <w:color w:val="0D0D0D" w:themeColor="text1" w:themeTint="F2"/>
          <w:lang w:val="es-ES"/>
        </w:rPr>
      </w:pPr>
    </w:p>
    <w:p w14:paraId="44D7BA0F" w14:textId="77777777" w:rsidR="00C42B42" w:rsidRPr="003A006D" w:rsidRDefault="00C42B42" w:rsidP="00C42B42">
      <w:pPr>
        <w:suppressAutoHyphens/>
        <w:rPr>
          <w:rFonts w:ascii="Times New Roman" w:hAnsi="Times New Roman" w:cs="Times New Roman"/>
          <w:color w:val="0D0D0D" w:themeColor="text1" w:themeTint="F2"/>
          <w:sz w:val="22"/>
          <w:szCs w:val="22"/>
        </w:rPr>
      </w:pPr>
      <w:r w:rsidRPr="00557525">
        <w:rPr>
          <w:rFonts w:ascii="Times New Roman" w:hAnsi="Times New Roman" w:cs="Times New Roman"/>
          <w:b/>
          <w:color w:val="0D0D0D" w:themeColor="text1" w:themeTint="F2"/>
          <w:sz w:val="22"/>
          <w:szCs w:val="22"/>
        </w:rPr>
        <w:t>“Tasa BADLAR para Bancos Privados” o “Tasa Badlar”</w:t>
      </w:r>
      <w:r>
        <w:rPr>
          <w:rFonts w:ascii="Times New Roman" w:hAnsi="Times New Roman" w:cs="Times New Roman"/>
          <w:color w:val="0D0D0D" w:themeColor="text1" w:themeTint="F2"/>
          <w:sz w:val="22"/>
          <w:szCs w:val="22"/>
        </w:rPr>
        <w:t xml:space="preserve">: </w:t>
      </w:r>
      <w:r w:rsidRPr="003A006D">
        <w:rPr>
          <w:rFonts w:ascii="Times New Roman" w:hAnsi="Times New Roman" w:cs="Times New Roman"/>
          <w:color w:val="0D0D0D" w:themeColor="text1" w:themeTint="F2"/>
          <w:sz w:val="22"/>
          <w:szCs w:val="22"/>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Devengamiento y para sábados, domingos y feriados se repite la tasa del último Día Hábil, salvo para el primer Período de Devengamiento del VDFB donde mensualmente se aplicará la Tasa Badlar calculada para el pago de servicios del VDFA. Las tasas de interés diarias pueden ser consultadas accediendo a: http://www.bcra.gob.ar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Publicaciones y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Monetarias y Financieras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Cuadros estandarizados de series estadísticas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Tasas de Interés y montos operados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Por depósitos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Series Diarias </w:t>
      </w:r>
      <w:r w:rsidRPr="003A006D">
        <w:rPr>
          <w:rFonts w:ascii="Times New Roman" w:hAnsi="Times New Roman" w:cs="Times New Roman"/>
          <w:color w:val="0D0D0D" w:themeColor="text1" w:themeTint="F2"/>
          <w:sz w:val="22"/>
          <w:szCs w:val="22"/>
        </w:rPr>
        <w:sym w:font="Wingdings" w:char="F0E0"/>
      </w:r>
      <w:r w:rsidRPr="003A006D">
        <w:rPr>
          <w:rFonts w:ascii="Times New Roman" w:hAnsi="Times New Roman" w:cs="Times New Roman"/>
          <w:color w:val="0D0D0D" w:themeColor="text1" w:themeTint="F2"/>
          <w:sz w:val="22"/>
          <w:szCs w:val="22"/>
        </w:rPr>
        <w:t xml:space="preserve"> BADLAR. En el supuesto de inexistencia de la Tasa Badlar se aplicará la que en el futuro la reemplace.</w:t>
      </w:r>
    </w:p>
    <w:p w14:paraId="363BAEC8" w14:textId="0F87CC0E" w:rsidR="00A2320C" w:rsidRDefault="00A2320C" w:rsidP="00BC0A6A">
      <w:pPr>
        <w:jc w:val="center"/>
        <w:rPr>
          <w:rFonts w:ascii="Times New Roman" w:hAnsi="Times New Roman" w:cs="Times New Roman"/>
          <w:color w:val="0D0D0D" w:themeColor="text1" w:themeTint="F2"/>
          <w:sz w:val="22"/>
          <w:szCs w:val="22"/>
          <w:lang w:val="es-ES"/>
        </w:rPr>
      </w:pPr>
    </w:p>
    <w:p w14:paraId="67ABF18D" w14:textId="18B12594" w:rsidR="00A2320C" w:rsidRDefault="00A2320C" w:rsidP="00BC0A6A">
      <w:pPr>
        <w:jc w:val="center"/>
        <w:rPr>
          <w:rFonts w:ascii="Times New Roman" w:hAnsi="Times New Roman" w:cs="Times New Roman"/>
          <w:color w:val="0D0D0D" w:themeColor="text1" w:themeTint="F2"/>
          <w:sz w:val="22"/>
          <w:szCs w:val="22"/>
          <w:lang w:val="es-ES"/>
        </w:rPr>
      </w:pPr>
    </w:p>
    <w:p w14:paraId="5EFB4EA5" w14:textId="170F00C7" w:rsidR="00A2320C" w:rsidRPr="00430FC9" w:rsidRDefault="00A2320C" w:rsidP="00BC0A6A">
      <w:pPr>
        <w:jc w:val="center"/>
        <w:rPr>
          <w:rFonts w:ascii="Times New Roman" w:hAnsi="Times New Roman" w:cs="Times New Roman"/>
          <w:color w:val="0D0D0D" w:themeColor="text1" w:themeTint="F2"/>
          <w:sz w:val="22"/>
          <w:szCs w:val="22"/>
          <w:lang w:val="es-ES"/>
        </w:rPr>
      </w:pPr>
    </w:p>
    <w:p w14:paraId="5C131C69" w14:textId="77777777" w:rsidR="00A2320C" w:rsidRPr="00430FC9" w:rsidRDefault="00A2320C" w:rsidP="00A2320C">
      <w:pPr>
        <w:rPr>
          <w:rFonts w:ascii="Times New Roman" w:hAnsi="Times New Roman" w:cs="Times New Roman"/>
          <w:bCs/>
          <w:iCs/>
          <w:color w:val="0D0D0D"/>
          <w:sz w:val="22"/>
          <w:szCs w:val="22"/>
        </w:rPr>
      </w:pPr>
      <w:r w:rsidRPr="00430FC9">
        <w:rPr>
          <w:rFonts w:ascii="Times New Roman" w:hAnsi="Times New Roman" w:cs="Times New Roman"/>
          <w:color w:val="0D0D0D"/>
          <w:sz w:val="22"/>
          <w:szCs w:val="22"/>
        </w:rPr>
        <w:t xml:space="preserve">Todo lo que no sea expresamente modificado por la presente adenda al Suplemento de Prospecto mantiene su plena validez en sus términos originales. </w:t>
      </w:r>
    </w:p>
    <w:p w14:paraId="6435D7DC" w14:textId="77777777" w:rsidR="00A2320C" w:rsidRPr="00B8133D" w:rsidRDefault="00A2320C" w:rsidP="00A2320C">
      <w:pPr>
        <w:suppressLineNumbers/>
        <w:jc w:val="right"/>
        <w:rPr>
          <w:b/>
          <w:color w:val="0D0D0D"/>
          <w:sz w:val="22"/>
          <w:szCs w:val="22"/>
        </w:rPr>
      </w:pPr>
    </w:p>
    <w:p w14:paraId="00A70C76" w14:textId="2AEAAB5A" w:rsidR="00A2320C" w:rsidRPr="00430FC9" w:rsidRDefault="00A2320C" w:rsidP="00A2320C">
      <w:pPr>
        <w:suppressLineNumbers/>
        <w:jc w:val="right"/>
        <w:rPr>
          <w:rFonts w:ascii="Times New Roman" w:hAnsi="Times New Roman" w:cs="Times New Roman"/>
          <w:b/>
          <w:color w:val="0D0D0D"/>
          <w:sz w:val="22"/>
          <w:szCs w:val="22"/>
        </w:rPr>
      </w:pPr>
      <w:r w:rsidRPr="00430FC9">
        <w:rPr>
          <w:rFonts w:ascii="Times New Roman" w:hAnsi="Times New Roman" w:cs="Times New Roman"/>
          <w:b/>
          <w:color w:val="0D0D0D"/>
          <w:sz w:val="22"/>
          <w:szCs w:val="22"/>
        </w:rPr>
        <w:t xml:space="preserve">Rosario, </w:t>
      </w:r>
      <w:r w:rsidR="0009125D">
        <w:rPr>
          <w:rFonts w:ascii="Times New Roman" w:hAnsi="Times New Roman" w:cs="Times New Roman"/>
          <w:b/>
          <w:color w:val="0D0D0D"/>
          <w:sz w:val="22"/>
          <w:szCs w:val="22"/>
        </w:rPr>
        <w:t>8</w:t>
      </w:r>
      <w:r w:rsidRPr="00430FC9">
        <w:rPr>
          <w:rFonts w:ascii="Times New Roman" w:hAnsi="Times New Roman" w:cs="Times New Roman"/>
          <w:b/>
          <w:color w:val="0D0D0D"/>
          <w:sz w:val="22"/>
          <w:szCs w:val="22"/>
        </w:rPr>
        <w:t xml:space="preserve"> de </w:t>
      </w:r>
      <w:r w:rsidR="0009125D">
        <w:rPr>
          <w:rFonts w:ascii="Times New Roman" w:hAnsi="Times New Roman" w:cs="Times New Roman"/>
          <w:b/>
          <w:color w:val="0D0D0D"/>
          <w:sz w:val="22"/>
          <w:szCs w:val="22"/>
        </w:rPr>
        <w:t>enero</w:t>
      </w:r>
      <w:r w:rsidRPr="00430FC9">
        <w:rPr>
          <w:rFonts w:ascii="Times New Roman" w:hAnsi="Times New Roman" w:cs="Times New Roman"/>
          <w:b/>
          <w:color w:val="0D0D0D"/>
          <w:sz w:val="22"/>
          <w:szCs w:val="22"/>
        </w:rPr>
        <w:t xml:space="preserve"> de 20</w:t>
      </w:r>
      <w:r w:rsidR="0009125D">
        <w:rPr>
          <w:rFonts w:ascii="Times New Roman" w:hAnsi="Times New Roman" w:cs="Times New Roman"/>
          <w:b/>
          <w:color w:val="0D0D0D"/>
          <w:sz w:val="22"/>
          <w:szCs w:val="22"/>
        </w:rPr>
        <w:t>20</w:t>
      </w:r>
    </w:p>
    <w:p w14:paraId="2395AFCF" w14:textId="77777777" w:rsidR="00A2320C" w:rsidRPr="00430FC9" w:rsidRDefault="00A2320C" w:rsidP="00A2320C">
      <w:pPr>
        <w:suppressLineNumbers/>
        <w:jc w:val="right"/>
        <w:rPr>
          <w:rFonts w:ascii="Times New Roman" w:hAnsi="Times New Roman" w:cs="Times New Roman"/>
          <w:b/>
          <w:color w:val="0D0D0D"/>
          <w:sz w:val="22"/>
          <w:szCs w:val="22"/>
        </w:rPr>
      </w:pPr>
    </w:p>
    <w:p w14:paraId="408660BB" w14:textId="77777777" w:rsidR="00A2320C" w:rsidRPr="00430FC9" w:rsidRDefault="00A2320C" w:rsidP="00A2320C">
      <w:pPr>
        <w:suppressLineNumbers/>
        <w:ind w:firstLine="709"/>
        <w:jc w:val="right"/>
        <w:rPr>
          <w:rFonts w:ascii="Times New Roman" w:hAnsi="Times New Roman" w:cs="Times New Roman"/>
          <w:b/>
          <w:color w:val="0D0D0D"/>
          <w:sz w:val="22"/>
          <w:szCs w:val="22"/>
        </w:rPr>
      </w:pPr>
    </w:p>
    <w:p w14:paraId="7E39C4AD" w14:textId="77777777" w:rsidR="00A2320C" w:rsidRPr="00430FC9" w:rsidRDefault="00A2320C" w:rsidP="00A2320C">
      <w:pPr>
        <w:suppressLineNumbers/>
        <w:ind w:firstLine="709"/>
        <w:jc w:val="right"/>
        <w:rPr>
          <w:rFonts w:ascii="Times New Roman" w:hAnsi="Times New Roman" w:cs="Times New Roman"/>
          <w:b/>
          <w:color w:val="0D0D0D"/>
          <w:sz w:val="22"/>
          <w:szCs w:val="22"/>
        </w:rPr>
      </w:pPr>
    </w:p>
    <w:p w14:paraId="093B282C" w14:textId="77777777" w:rsidR="00A2320C" w:rsidRPr="00430FC9" w:rsidRDefault="00A2320C" w:rsidP="00A2320C">
      <w:pPr>
        <w:suppressLineNumbers/>
        <w:ind w:left="2836" w:firstLine="709"/>
        <w:rPr>
          <w:rFonts w:ascii="Times New Roman" w:hAnsi="Times New Roman" w:cs="Times New Roman"/>
          <w:b/>
          <w:color w:val="0D0D0D"/>
          <w:sz w:val="22"/>
          <w:szCs w:val="22"/>
        </w:rPr>
      </w:pPr>
      <w:r w:rsidRPr="00430FC9">
        <w:rPr>
          <w:rFonts w:ascii="Times New Roman" w:hAnsi="Times New Roman" w:cs="Times New Roman"/>
          <w:b/>
          <w:color w:val="0D0D0D"/>
          <w:sz w:val="22"/>
          <w:szCs w:val="22"/>
        </w:rPr>
        <w:t>____________________</w:t>
      </w:r>
    </w:p>
    <w:p w14:paraId="359D8F10" w14:textId="793C00D9" w:rsidR="00A2320C" w:rsidRPr="00430FC9" w:rsidRDefault="00430FC9" w:rsidP="00A2320C">
      <w:pPr>
        <w:jc w:val="center"/>
        <w:rPr>
          <w:rFonts w:ascii="Times New Roman" w:hAnsi="Times New Roman" w:cs="Times New Roman"/>
          <w:b/>
          <w:bCs/>
          <w:color w:val="0D0D0D" w:themeColor="text1" w:themeTint="F2"/>
          <w:sz w:val="22"/>
          <w:szCs w:val="22"/>
          <w:u w:val="single"/>
        </w:rPr>
      </w:pPr>
      <w:r>
        <w:rPr>
          <w:rFonts w:ascii="Times New Roman" w:hAnsi="Times New Roman" w:cs="Times New Roman"/>
          <w:b/>
          <w:color w:val="0D0D0D"/>
          <w:sz w:val="22"/>
          <w:szCs w:val="22"/>
        </w:rPr>
        <w:t xml:space="preserve">     </w:t>
      </w:r>
      <w:r w:rsidR="00A2320C" w:rsidRPr="00430FC9">
        <w:rPr>
          <w:rFonts w:ascii="Times New Roman" w:hAnsi="Times New Roman" w:cs="Times New Roman"/>
          <w:b/>
          <w:color w:val="0D0D0D"/>
          <w:sz w:val="22"/>
          <w:szCs w:val="22"/>
        </w:rPr>
        <w:t>Apoderado Fiduciario</w:t>
      </w:r>
    </w:p>
    <w:sectPr w:rsidR="00A2320C" w:rsidRPr="00430FC9" w:rsidSect="00F47161">
      <w:headerReference w:type="default" r:id="rId2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62344" w14:textId="77777777" w:rsidR="00CE135A" w:rsidRDefault="00CE135A">
      <w:r>
        <w:separator/>
      </w:r>
    </w:p>
  </w:endnote>
  <w:endnote w:type="continuationSeparator" w:id="0">
    <w:p w14:paraId="75AD541F" w14:textId="77777777" w:rsidR="00CE135A" w:rsidRDefault="00CE135A">
      <w:r>
        <w:continuationSeparator/>
      </w:r>
    </w:p>
  </w:endnote>
  <w:endnote w:type="continuationNotice" w:id="1">
    <w:p w14:paraId="18797C76" w14:textId="77777777" w:rsidR="00CE135A" w:rsidRDefault="00CE1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18E8E" w14:textId="77777777" w:rsidR="00CE135A" w:rsidRDefault="00CE135A">
      <w:r>
        <w:separator/>
      </w:r>
    </w:p>
  </w:footnote>
  <w:footnote w:type="continuationSeparator" w:id="0">
    <w:p w14:paraId="09681A67" w14:textId="77777777" w:rsidR="00CE135A" w:rsidRDefault="00CE135A">
      <w:r>
        <w:continuationSeparator/>
      </w:r>
    </w:p>
  </w:footnote>
  <w:footnote w:type="continuationNotice" w:id="1">
    <w:p w14:paraId="432300BB" w14:textId="77777777" w:rsidR="00CE135A" w:rsidRDefault="00CE13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D3C3" w14:textId="4BF4C2FF" w:rsidR="00125FC4" w:rsidRDefault="00125FC4">
    <w:pPr>
      <w:pStyle w:val="Encabezado"/>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660697">
      <w:rPr>
        <w:rStyle w:val="Nmerodepgina"/>
        <w:rFonts w:cs="Arial"/>
        <w:noProof/>
      </w:rPr>
      <w:t>4</w:t>
    </w:r>
    <w:r>
      <w:rPr>
        <w:rStyle w:val="Nmerodepgina"/>
        <w:rFonts w:cs="Arial"/>
      </w:rPr>
      <w:fldChar w:fldCharType="end"/>
    </w:r>
  </w:p>
  <w:p w14:paraId="517CB196" w14:textId="77777777" w:rsidR="00125FC4" w:rsidRDefault="00125FC4">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lowerLetter"/>
      <w:lvlText w:val="(%1)"/>
      <w:lvlJc w:val="left"/>
      <w:pPr>
        <w:tabs>
          <w:tab w:val="num" w:pos="577"/>
        </w:tabs>
        <w:ind w:left="577" w:hanging="435"/>
      </w:pPr>
      <w:rPr>
        <w:b/>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1733A54"/>
    <w:multiLevelType w:val="hybridMultilevel"/>
    <w:tmpl w:val="EF0C32FA"/>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 w15:restartNumberingAfterBreak="0">
    <w:nsid w:val="01BC3C09"/>
    <w:multiLevelType w:val="hybridMultilevel"/>
    <w:tmpl w:val="526C7A1C"/>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3" w15:restartNumberingAfterBreak="0">
    <w:nsid w:val="062437A4"/>
    <w:multiLevelType w:val="hybridMultilevel"/>
    <w:tmpl w:val="79D42F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A151AA"/>
    <w:multiLevelType w:val="hybridMultilevel"/>
    <w:tmpl w:val="52ECC308"/>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08CB1299"/>
    <w:multiLevelType w:val="hybridMultilevel"/>
    <w:tmpl w:val="E61095FA"/>
    <w:lvl w:ilvl="0" w:tplc="56C65A54">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15:restartNumberingAfterBreak="0">
    <w:nsid w:val="0E5574F4"/>
    <w:multiLevelType w:val="hybridMultilevel"/>
    <w:tmpl w:val="27DC70E2"/>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4F1035F"/>
    <w:multiLevelType w:val="hybridMultilevel"/>
    <w:tmpl w:val="14E4AB54"/>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8" w15:restartNumberingAfterBreak="0">
    <w:nsid w:val="15CD1348"/>
    <w:multiLevelType w:val="singleLevel"/>
    <w:tmpl w:val="B192ABDA"/>
    <w:lvl w:ilvl="0">
      <w:start w:val="5"/>
      <w:numFmt w:val="lowerLetter"/>
      <w:lvlText w:val="%1."/>
      <w:lvlJc w:val="left"/>
      <w:pPr>
        <w:tabs>
          <w:tab w:val="num" w:pos="360"/>
        </w:tabs>
        <w:ind w:left="360" w:hanging="360"/>
      </w:pPr>
      <w:rPr>
        <w:rFonts w:hint="default"/>
      </w:rPr>
    </w:lvl>
  </w:abstractNum>
  <w:abstractNum w:abstractNumId="9" w15:restartNumberingAfterBreak="0">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0" w15:restartNumberingAfterBreak="0">
    <w:nsid w:val="20591CE4"/>
    <w:multiLevelType w:val="hybridMultilevel"/>
    <w:tmpl w:val="48566B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2" w15:restartNumberingAfterBreak="0">
    <w:nsid w:val="25DB0CE9"/>
    <w:multiLevelType w:val="hybridMultilevel"/>
    <w:tmpl w:val="11566F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C881B16"/>
    <w:multiLevelType w:val="hybridMultilevel"/>
    <w:tmpl w:val="A98604F4"/>
    <w:lvl w:ilvl="0" w:tplc="5C5457B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C9E6AC3"/>
    <w:multiLevelType w:val="hybridMultilevel"/>
    <w:tmpl w:val="F1A00860"/>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0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5" w15:restartNumberingAfterBreak="0">
    <w:nsid w:val="2D717BD0"/>
    <w:multiLevelType w:val="singleLevel"/>
    <w:tmpl w:val="5E16D89E"/>
    <w:lvl w:ilvl="0">
      <w:start w:val="1"/>
      <w:numFmt w:val="decimal"/>
      <w:lvlText w:val="%1)"/>
      <w:lvlJc w:val="left"/>
      <w:pPr>
        <w:tabs>
          <w:tab w:val="num" w:pos="705"/>
        </w:tabs>
        <w:ind w:left="705" w:hanging="705"/>
      </w:pPr>
      <w:rPr>
        <w:rFonts w:hint="default"/>
      </w:rPr>
    </w:lvl>
  </w:abstractNum>
  <w:abstractNum w:abstractNumId="16" w15:restartNumberingAfterBreak="0">
    <w:nsid w:val="32A343F4"/>
    <w:multiLevelType w:val="hybridMultilevel"/>
    <w:tmpl w:val="4962A642"/>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D">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17" w15:restartNumberingAfterBreak="0">
    <w:nsid w:val="34B250F3"/>
    <w:multiLevelType w:val="hybridMultilevel"/>
    <w:tmpl w:val="9A263D0C"/>
    <w:lvl w:ilvl="0" w:tplc="D89C7CAC">
      <w:start w:val="5"/>
      <w:numFmt w:val="bullet"/>
      <w:lvlText w:val="-"/>
      <w:lvlJc w:val="left"/>
      <w:pPr>
        <w:ind w:left="720" w:hanging="360"/>
      </w:pPr>
      <w:rPr>
        <w:rFonts w:ascii="Arial" w:eastAsia="Calibri" w:hAnsi="Arial" w:cs="Arial" w:hint="default"/>
        <w:b/>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5CF0FFE"/>
    <w:multiLevelType w:val="hybridMultilevel"/>
    <w:tmpl w:val="76AAD85C"/>
    <w:lvl w:ilvl="0" w:tplc="AD6EF77E">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447D53"/>
    <w:multiLevelType w:val="hybridMultilevel"/>
    <w:tmpl w:val="3BD23AE2"/>
    <w:lvl w:ilvl="0" w:tplc="D89C7CAC">
      <w:start w:val="5"/>
      <w:numFmt w:val="bullet"/>
      <w:lvlText w:val="-"/>
      <w:lvlJc w:val="left"/>
      <w:pPr>
        <w:ind w:left="720" w:hanging="360"/>
      </w:pPr>
      <w:rPr>
        <w:rFonts w:ascii="Arial" w:eastAsia="Calibri" w:hAnsi="Arial" w:cs="Arial" w:hint="default"/>
        <w:b/>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1C405A"/>
    <w:multiLevelType w:val="hybridMultilevel"/>
    <w:tmpl w:val="06788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D1F0213"/>
    <w:multiLevelType w:val="hybridMultilevel"/>
    <w:tmpl w:val="15E0778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3DA35E1A"/>
    <w:multiLevelType w:val="hybridMultilevel"/>
    <w:tmpl w:val="979A9EA6"/>
    <w:lvl w:ilvl="0" w:tplc="2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1261F3E"/>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3F84076"/>
    <w:multiLevelType w:val="hybridMultilevel"/>
    <w:tmpl w:val="8A3A6A9C"/>
    <w:lvl w:ilvl="0" w:tplc="ECDEB980">
      <w:start w:val="1"/>
      <w:numFmt w:val="decimal"/>
      <w:lvlText w:val="%1."/>
      <w:lvlJc w:val="left"/>
      <w:pPr>
        <w:tabs>
          <w:tab w:val="num" w:pos="284"/>
        </w:tabs>
        <w:ind w:left="0" w:firstLine="0"/>
      </w:pPr>
      <w:rPr>
        <w:rFonts w:hint="default"/>
      </w:rPr>
    </w:lvl>
    <w:lvl w:ilvl="1" w:tplc="0C0A0019">
      <w:start w:val="1"/>
      <w:numFmt w:val="lowerLetter"/>
      <w:lvlText w:val="%2."/>
      <w:lvlJc w:val="left"/>
      <w:pPr>
        <w:tabs>
          <w:tab w:val="num" w:pos="1070"/>
        </w:tabs>
        <w:ind w:left="1070" w:hanging="360"/>
      </w:pPr>
    </w:lvl>
    <w:lvl w:ilvl="2" w:tplc="0C0A0001">
      <w:start w:val="1"/>
      <w:numFmt w:val="bullet"/>
      <w:lvlText w:val=""/>
      <w:lvlJc w:val="left"/>
      <w:pPr>
        <w:tabs>
          <w:tab w:val="num" w:pos="2340"/>
        </w:tabs>
        <w:ind w:left="2340" w:hanging="360"/>
      </w:pPr>
      <w:rPr>
        <w:rFonts w:ascii="Symbol" w:hAnsi="Symbol" w:hint="default"/>
      </w:rPr>
    </w:lvl>
    <w:lvl w:ilvl="3" w:tplc="4EAA3A74">
      <w:start w:val="1"/>
      <w:numFmt w:val="lowerLetter"/>
      <w:lvlText w:val="(%4)"/>
      <w:lvlJc w:val="left"/>
      <w:pPr>
        <w:ind w:left="2880" w:hanging="360"/>
      </w:pPr>
      <w:rPr>
        <w:rFonts w:hint="default"/>
      </w:rPr>
    </w:lvl>
    <w:lvl w:ilvl="4" w:tplc="6D46A0CA">
      <w:start w:val="4"/>
      <w:numFmt w:val="upperRoman"/>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6486CEF"/>
    <w:multiLevelType w:val="hybridMultilevel"/>
    <w:tmpl w:val="D4FEC3FC"/>
    <w:lvl w:ilvl="0" w:tplc="90B4B0EA">
      <w:start w:val="1"/>
      <w:numFmt w:val="bullet"/>
      <w:lvlText w:val="•"/>
      <w:lvlJc w:val="left"/>
      <w:pPr>
        <w:ind w:left="720" w:hanging="360"/>
      </w:pPr>
      <w:rPr>
        <w:rFonts w:ascii="Times New Roman" w:hAnsi="Times New Roman" w:hint="default"/>
        <w:b/>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51143BC7"/>
    <w:multiLevelType w:val="hybridMultilevel"/>
    <w:tmpl w:val="EDFEAFAA"/>
    <w:lvl w:ilvl="0" w:tplc="2246352C">
      <w:start w:val="3"/>
      <w:numFmt w:val="bullet"/>
      <w:lvlText w:val=""/>
      <w:lvlJc w:val="left"/>
      <w:pPr>
        <w:ind w:left="1068" w:hanging="360"/>
      </w:pPr>
      <w:rPr>
        <w:rFonts w:ascii="Symbol" w:eastAsia="Calibri" w:hAnsi="Symbol" w:cs="Calibri" w:hint="default"/>
      </w:rPr>
    </w:lvl>
    <w:lvl w:ilvl="1" w:tplc="2C0A0005">
      <w:start w:val="1"/>
      <w:numFmt w:val="bullet"/>
      <w:lvlText w:val=""/>
      <w:lvlJc w:val="left"/>
      <w:pPr>
        <w:ind w:left="1788" w:hanging="360"/>
      </w:pPr>
      <w:rPr>
        <w:rFonts w:ascii="Wingdings" w:hAnsi="Wingdings"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decimal"/>
      <w:lvlText w:val="%7."/>
      <w:lvlJc w:val="left"/>
      <w:pPr>
        <w:tabs>
          <w:tab w:val="num" w:pos="5388"/>
        </w:tabs>
        <w:ind w:left="5388" w:hanging="360"/>
      </w:pPr>
    </w:lvl>
    <w:lvl w:ilvl="7" w:tplc="2C0A0003">
      <w:start w:val="1"/>
      <w:numFmt w:val="decimal"/>
      <w:lvlText w:val="%8."/>
      <w:lvlJc w:val="left"/>
      <w:pPr>
        <w:tabs>
          <w:tab w:val="num" w:pos="6108"/>
        </w:tabs>
        <w:ind w:left="6108" w:hanging="360"/>
      </w:pPr>
    </w:lvl>
    <w:lvl w:ilvl="8" w:tplc="2C0A0005">
      <w:start w:val="1"/>
      <w:numFmt w:val="decimal"/>
      <w:lvlText w:val="%9."/>
      <w:lvlJc w:val="left"/>
      <w:pPr>
        <w:tabs>
          <w:tab w:val="num" w:pos="6828"/>
        </w:tabs>
        <w:ind w:left="6828" w:hanging="360"/>
      </w:pPr>
    </w:lvl>
  </w:abstractNum>
  <w:abstractNum w:abstractNumId="28" w15:restartNumberingAfterBreak="0">
    <w:nsid w:val="51363814"/>
    <w:multiLevelType w:val="hybridMultilevel"/>
    <w:tmpl w:val="5F06D3C8"/>
    <w:lvl w:ilvl="0" w:tplc="2228AD2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1F02068"/>
    <w:multiLevelType w:val="hybridMultilevel"/>
    <w:tmpl w:val="E22EA49E"/>
    <w:lvl w:ilvl="0" w:tplc="B1AC8FD2">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3080F38"/>
    <w:multiLevelType w:val="hybridMultilevel"/>
    <w:tmpl w:val="0B10CBA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1" w15:restartNumberingAfterBreak="0">
    <w:nsid w:val="58795040"/>
    <w:multiLevelType w:val="hybridMultilevel"/>
    <w:tmpl w:val="731ECB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AFE1215"/>
    <w:multiLevelType w:val="hybridMultilevel"/>
    <w:tmpl w:val="AEE40016"/>
    <w:lvl w:ilvl="0" w:tplc="AD6EF77E">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CA33615"/>
    <w:multiLevelType w:val="hybridMultilevel"/>
    <w:tmpl w:val="29CE507C"/>
    <w:lvl w:ilvl="0" w:tplc="05D4DCBA">
      <w:start w:val="998"/>
      <w:numFmt w:val="bullet"/>
      <w:lvlText w:val="–"/>
      <w:lvlJc w:val="left"/>
      <w:pPr>
        <w:ind w:left="2139" w:hanging="360"/>
      </w:pPr>
      <w:rPr>
        <w:rFonts w:ascii="Times New Roman" w:hAnsi="Times New Roman" w:hint="default"/>
      </w:rPr>
    </w:lvl>
    <w:lvl w:ilvl="1" w:tplc="0C0A0003">
      <w:start w:val="1"/>
      <w:numFmt w:val="decimal"/>
      <w:lvlText w:val="%2."/>
      <w:lvlJc w:val="left"/>
      <w:pPr>
        <w:tabs>
          <w:tab w:val="num" w:pos="2859"/>
        </w:tabs>
        <w:ind w:left="2859" w:hanging="360"/>
      </w:pPr>
    </w:lvl>
    <w:lvl w:ilvl="2" w:tplc="0C0A0005">
      <w:start w:val="1"/>
      <w:numFmt w:val="decimal"/>
      <w:lvlText w:val="%3."/>
      <w:lvlJc w:val="left"/>
      <w:pPr>
        <w:tabs>
          <w:tab w:val="num" w:pos="3579"/>
        </w:tabs>
        <w:ind w:left="3579" w:hanging="360"/>
      </w:pPr>
    </w:lvl>
    <w:lvl w:ilvl="3" w:tplc="0C0A0001">
      <w:start w:val="1"/>
      <w:numFmt w:val="decimal"/>
      <w:lvlText w:val="%4."/>
      <w:lvlJc w:val="left"/>
      <w:pPr>
        <w:tabs>
          <w:tab w:val="num" w:pos="4299"/>
        </w:tabs>
        <w:ind w:left="4299" w:hanging="360"/>
      </w:pPr>
    </w:lvl>
    <w:lvl w:ilvl="4" w:tplc="0C0A0003">
      <w:start w:val="1"/>
      <w:numFmt w:val="decimal"/>
      <w:lvlText w:val="%5."/>
      <w:lvlJc w:val="left"/>
      <w:pPr>
        <w:tabs>
          <w:tab w:val="num" w:pos="5019"/>
        </w:tabs>
        <w:ind w:left="5019" w:hanging="360"/>
      </w:pPr>
    </w:lvl>
    <w:lvl w:ilvl="5" w:tplc="0C0A0005">
      <w:start w:val="1"/>
      <w:numFmt w:val="decimal"/>
      <w:lvlText w:val="%6."/>
      <w:lvlJc w:val="left"/>
      <w:pPr>
        <w:tabs>
          <w:tab w:val="num" w:pos="5739"/>
        </w:tabs>
        <w:ind w:left="5739" w:hanging="360"/>
      </w:pPr>
    </w:lvl>
    <w:lvl w:ilvl="6" w:tplc="0C0A0001">
      <w:start w:val="1"/>
      <w:numFmt w:val="decimal"/>
      <w:lvlText w:val="%7."/>
      <w:lvlJc w:val="left"/>
      <w:pPr>
        <w:tabs>
          <w:tab w:val="num" w:pos="6459"/>
        </w:tabs>
        <w:ind w:left="6459" w:hanging="360"/>
      </w:pPr>
    </w:lvl>
    <w:lvl w:ilvl="7" w:tplc="0C0A0003">
      <w:start w:val="1"/>
      <w:numFmt w:val="decimal"/>
      <w:lvlText w:val="%8."/>
      <w:lvlJc w:val="left"/>
      <w:pPr>
        <w:tabs>
          <w:tab w:val="num" w:pos="7179"/>
        </w:tabs>
        <w:ind w:left="7179" w:hanging="360"/>
      </w:pPr>
    </w:lvl>
    <w:lvl w:ilvl="8" w:tplc="0C0A0005">
      <w:start w:val="1"/>
      <w:numFmt w:val="decimal"/>
      <w:lvlText w:val="%9."/>
      <w:lvlJc w:val="left"/>
      <w:pPr>
        <w:tabs>
          <w:tab w:val="num" w:pos="7899"/>
        </w:tabs>
        <w:ind w:left="7899" w:hanging="360"/>
      </w:pPr>
    </w:lvl>
  </w:abstractNum>
  <w:abstractNum w:abstractNumId="34" w15:restartNumberingAfterBreak="0">
    <w:nsid w:val="5D2C2E47"/>
    <w:multiLevelType w:val="hybridMultilevel"/>
    <w:tmpl w:val="E1B6C09C"/>
    <w:lvl w:ilvl="0" w:tplc="0C0A0019">
      <w:start w:val="1"/>
      <w:numFmt w:val="lowerLetter"/>
      <w:lvlText w:val="%1."/>
      <w:lvlJc w:val="left"/>
      <w:pPr>
        <w:ind w:left="1074" w:hanging="360"/>
      </w:pPr>
      <w:rPr>
        <w:rFonts w:hint="default"/>
      </w:rPr>
    </w:lvl>
    <w:lvl w:ilvl="1" w:tplc="0C0A0003">
      <w:start w:val="1"/>
      <w:numFmt w:val="decimal"/>
      <w:lvlText w:val="%2."/>
      <w:lvlJc w:val="left"/>
      <w:pPr>
        <w:tabs>
          <w:tab w:val="num" w:pos="1794"/>
        </w:tabs>
        <w:ind w:left="1794" w:hanging="360"/>
      </w:pPr>
    </w:lvl>
    <w:lvl w:ilvl="2" w:tplc="0C0A0005">
      <w:start w:val="1"/>
      <w:numFmt w:val="decimal"/>
      <w:lvlText w:val="%3."/>
      <w:lvlJc w:val="left"/>
      <w:pPr>
        <w:tabs>
          <w:tab w:val="num" w:pos="2514"/>
        </w:tabs>
        <w:ind w:left="2514" w:hanging="360"/>
      </w:pPr>
    </w:lvl>
    <w:lvl w:ilvl="3" w:tplc="0C0A0001">
      <w:start w:val="1"/>
      <w:numFmt w:val="decimal"/>
      <w:lvlText w:val="%4."/>
      <w:lvlJc w:val="left"/>
      <w:pPr>
        <w:tabs>
          <w:tab w:val="num" w:pos="3234"/>
        </w:tabs>
        <w:ind w:left="3234" w:hanging="360"/>
      </w:pPr>
    </w:lvl>
    <w:lvl w:ilvl="4" w:tplc="0C0A0003">
      <w:start w:val="1"/>
      <w:numFmt w:val="decimal"/>
      <w:lvlText w:val="%5."/>
      <w:lvlJc w:val="left"/>
      <w:pPr>
        <w:tabs>
          <w:tab w:val="num" w:pos="3954"/>
        </w:tabs>
        <w:ind w:left="3954" w:hanging="360"/>
      </w:pPr>
    </w:lvl>
    <w:lvl w:ilvl="5" w:tplc="0C0A0005">
      <w:start w:val="1"/>
      <w:numFmt w:val="decimal"/>
      <w:lvlText w:val="%6."/>
      <w:lvlJc w:val="left"/>
      <w:pPr>
        <w:tabs>
          <w:tab w:val="num" w:pos="4674"/>
        </w:tabs>
        <w:ind w:left="4674" w:hanging="360"/>
      </w:pPr>
    </w:lvl>
    <w:lvl w:ilvl="6" w:tplc="0C0A0001">
      <w:start w:val="1"/>
      <w:numFmt w:val="decimal"/>
      <w:lvlText w:val="%7."/>
      <w:lvlJc w:val="left"/>
      <w:pPr>
        <w:tabs>
          <w:tab w:val="num" w:pos="5394"/>
        </w:tabs>
        <w:ind w:left="5394" w:hanging="360"/>
      </w:pPr>
    </w:lvl>
    <w:lvl w:ilvl="7" w:tplc="0C0A0003">
      <w:start w:val="1"/>
      <w:numFmt w:val="decimal"/>
      <w:lvlText w:val="%8."/>
      <w:lvlJc w:val="left"/>
      <w:pPr>
        <w:tabs>
          <w:tab w:val="num" w:pos="6114"/>
        </w:tabs>
        <w:ind w:left="6114" w:hanging="360"/>
      </w:pPr>
    </w:lvl>
    <w:lvl w:ilvl="8" w:tplc="0C0A0005">
      <w:start w:val="1"/>
      <w:numFmt w:val="decimal"/>
      <w:lvlText w:val="%9."/>
      <w:lvlJc w:val="left"/>
      <w:pPr>
        <w:tabs>
          <w:tab w:val="num" w:pos="6834"/>
        </w:tabs>
        <w:ind w:left="6834" w:hanging="360"/>
      </w:pPr>
    </w:lvl>
  </w:abstractNum>
  <w:abstractNum w:abstractNumId="35" w15:restartNumberingAfterBreak="0">
    <w:nsid w:val="5DB64E6B"/>
    <w:multiLevelType w:val="hybridMultilevel"/>
    <w:tmpl w:val="27DC70E2"/>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DBA66CC"/>
    <w:multiLevelType w:val="hybridMultilevel"/>
    <w:tmpl w:val="D9F08B2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7" w15:restartNumberingAfterBreak="0">
    <w:nsid w:val="5E6C0DF6"/>
    <w:multiLevelType w:val="hybridMultilevel"/>
    <w:tmpl w:val="ED22D2C6"/>
    <w:lvl w:ilvl="0" w:tplc="5112A726">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2397CA2"/>
    <w:multiLevelType w:val="hybridMultilevel"/>
    <w:tmpl w:val="79FE85B0"/>
    <w:lvl w:ilvl="0" w:tplc="B17A16A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2483736"/>
    <w:multiLevelType w:val="multilevel"/>
    <w:tmpl w:val="4BA21A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63A86E4F"/>
    <w:multiLevelType w:val="hybridMultilevel"/>
    <w:tmpl w:val="493A8CA6"/>
    <w:lvl w:ilvl="0" w:tplc="AD6EF77E">
      <w:numFmt w:val="bullet"/>
      <w:lvlText w:val=""/>
      <w:lvlJc w:val="left"/>
      <w:pPr>
        <w:ind w:left="360" w:hanging="360"/>
      </w:pPr>
      <w:rPr>
        <w:rFonts w:ascii="Symbol" w:eastAsia="Calibri" w:hAnsi="Symbol"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636662F"/>
    <w:multiLevelType w:val="hybridMultilevel"/>
    <w:tmpl w:val="709435B4"/>
    <w:lvl w:ilvl="0" w:tplc="2FA66768">
      <w:start w:val="1"/>
      <w:numFmt w:val="decimal"/>
      <w:lvlText w:val="%1)"/>
      <w:lvlJc w:val="left"/>
      <w:pPr>
        <w:ind w:left="480" w:hanging="360"/>
      </w:pPr>
      <w:rPr>
        <w:rFonts w:ascii="Arial" w:hAnsi="Arial" w:cs="Arial" w:hint="default"/>
        <w:sz w:val="20"/>
        <w:szCs w:val="20"/>
      </w:rPr>
    </w:lvl>
    <w:lvl w:ilvl="1" w:tplc="0C0A0019">
      <w:start w:val="1"/>
      <w:numFmt w:val="lowerLetter"/>
      <w:lvlText w:val="%2."/>
      <w:lvlJc w:val="left"/>
      <w:pPr>
        <w:ind w:left="1200" w:hanging="360"/>
      </w:pPr>
      <w:rPr>
        <w:rFonts w:ascii="Times New Roman" w:hAnsi="Times New Roman" w:cs="Times New Roman"/>
      </w:rPr>
    </w:lvl>
    <w:lvl w:ilvl="2" w:tplc="0C0A001B">
      <w:start w:val="1"/>
      <w:numFmt w:val="lowerRoman"/>
      <w:lvlText w:val="%3."/>
      <w:lvlJc w:val="right"/>
      <w:pPr>
        <w:ind w:left="1920" w:hanging="180"/>
      </w:pPr>
      <w:rPr>
        <w:rFonts w:ascii="Times New Roman" w:hAnsi="Times New Roman" w:cs="Times New Roman"/>
      </w:rPr>
    </w:lvl>
    <w:lvl w:ilvl="3" w:tplc="0C0A000F">
      <w:start w:val="1"/>
      <w:numFmt w:val="decimal"/>
      <w:lvlText w:val="%4."/>
      <w:lvlJc w:val="left"/>
      <w:pPr>
        <w:ind w:left="2640" w:hanging="360"/>
      </w:pPr>
      <w:rPr>
        <w:rFonts w:ascii="Times New Roman" w:hAnsi="Times New Roman" w:cs="Times New Roman"/>
      </w:rPr>
    </w:lvl>
    <w:lvl w:ilvl="4" w:tplc="0C0A0019">
      <w:start w:val="1"/>
      <w:numFmt w:val="lowerLetter"/>
      <w:lvlText w:val="%5."/>
      <w:lvlJc w:val="left"/>
      <w:pPr>
        <w:ind w:left="3360" w:hanging="360"/>
      </w:pPr>
      <w:rPr>
        <w:rFonts w:ascii="Times New Roman" w:hAnsi="Times New Roman" w:cs="Times New Roman"/>
      </w:rPr>
    </w:lvl>
    <w:lvl w:ilvl="5" w:tplc="0C0A001B">
      <w:start w:val="1"/>
      <w:numFmt w:val="lowerRoman"/>
      <w:lvlText w:val="%6."/>
      <w:lvlJc w:val="right"/>
      <w:pPr>
        <w:ind w:left="4080" w:hanging="180"/>
      </w:pPr>
      <w:rPr>
        <w:rFonts w:ascii="Times New Roman" w:hAnsi="Times New Roman" w:cs="Times New Roman"/>
      </w:rPr>
    </w:lvl>
    <w:lvl w:ilvl="6" w:tplc="0C0A000F">
      <w:start w:val="1"/>
      <w:numFmt w:val="decimal"/>
      <w:lvlText w:val="%7."/>
      <w:lvlJc w:val="left"/>
      <w:pPr>
        <w:ind w:left="4800" w:hanging="360"/>
      </w:pPr>
      <w:rPr>
        <w:rFonts w:ascii="Times New Roman" w:hAnsi="Times New Roman" w:cs="Times New Roman"/>
      </w:rPr>
    </w:lvl>
    <w:lvl w:ilvl="7" w:tplc="0C0A0019">
      <w:start w:val="1"/>
      <w:numFmt w:val="lowerLetter"/>
      <w:lvlText w:val="%8."/>
      <w:lvlJc w:val="left"/>
      <w:pPr>
        <w:ind w:left="5520" w:hanging="360"/>
      </w:pPr>
      <w:rPr>
        <w:rFonts w:ascii="Times New Roman" w:hAnsi="Times New Roman" w:cs="Times New Roman"/>
      </w:rPr>
    </w:lvl>
    <w:lvl w:ilvl="8" w:tplc="0C0A001B">
      <w:start w:val="1"/>
      <w:numFmt w:val="lowerRoman"/>
      <w:lvlText w:val="%9."/>
      <w:lvlJc w:val="right"/>
      <w:pPr>
        <w:ind w:left="6240" w:hanging="180"/>
      </w:pPr>
      <w:rPr>
        <w:rFonts w:ascii="Times New Roman" w:hAnsi="Times New Roman" w:cs="Times New Roman"/>
      </w:rPr>
    </w:lvl>
  </w:abstractNum>
  <w:abstractNum w:abstractNumId="42" w15:restartNumberingAfterBreak="0">
    <w:nsid w:val="6C554B0D"/>
    <w:multiLevelType w:val="hybridMultilevel"/>
    <w:tmpl w:val="6E58825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3" w15:restartNumberingAfterBreak="0">
    <w:nsid w:val="6C746C8A"/>
    <w:multiLevelType w:val="singleLevel"/>
    <w:tmpl w:val="72E08BEC"/>
    <w:lvl w:ilvl="0">
      <w:start w:val="1"/>
      <w:numFmt w:val="lowerLetter"/>
      <w:lvlText w:val="%1)"/>
      <w:lvlJc w:val="left"/>
      <w:pPr>
        <w:tabs>
          <w:tab w:val="num" w:pos="705"/>
        </w:tabs>
        <w:ind w:left="705" w:hanging="705"/>
      </w:pPr>
      <w:rPr>
        <w:rFonts w:hint="default"/>
      </w:rPr>
    </w:lvl>
  </w:abstractNum>
  <w:abstractNum w:abstractNumId="44" w15:restartNumberingAfterBreak="0">
    <w:nsid w:val="6CEE233F"/>
    <w:multiLevelType w:val="hybridMultilevel"/>
    <w:tmpl w:val="BD96962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6DB04F82"/>
    <w:multiLevelType w:val="hybridMultilevel"/>
    <w:tmpl w:val="76DC6582"/>
    <w:lvl w:ilvl="0" w:tplc="90B4B0EA">
      <w:start w:val="1"/>
      <w:numFmt w:val="bullet"/>
      <w:lvlText w:val="•"/>
      <w:lvlJc w:val="left"/>
      <w:pPr>
        <w:tabs>
          <w:tab w:val="num" w:pos="360"/>
        </w:tabs>
        <w:ind w:left="360" w:hanging="360"/>
      </w:pPr>
      <w:rPr>
        <w:rFonts w:ascii="Times New Roman" w:hAnsi="Times New Roman" w:hint="default"/>
      </w:rPr>
    </w:lvl>
    <w:lvl w:ilvl="1" w:tplc="7018D01A">
      <w:start w:val="1"/>
      <w:numFmt w:val="bullet"/>
      <w:lvlText w:val="•"/>
      <w:lvlJc w:val="left"/>
      <w:pPr>
        <w:tabs>
          <w:tab w:val="num" w:pos="1080"/>
        </w:tabs>
        <w:ind w:left="1080" w:hanging="360"/>
      </w:pPr>
      <w:rPr>
        <w:rFonts w:ascii="Times New Roman" w:hAnsi="Times New Roman" w:hint="default"/>
      </w:rPr>
    </w:lvl>
    <w:lvl w:ilvl="2" w:tplc="EEA23DA0">
      <w:start w:val="1"/>
      <w:numFmt w:val="bullet"/>
      <w:lvlText w:val="•"/>
      <w:lvlJc w:val="left"/>
      <w:pPr>
        <w:tabs>
          <w:tab w:val="num" w:pos="1800"/>
        </w:tabs>
        <w:ind w:left="1800" w:hanging="360"/>
      </w:pPr>
      <w:rPr>
        <w:rFonts w:ascii="Times New Roman" w:hAnsi="Times New Roman" w:hint="default"/>
      </w:rPr>
    </w:lvl>
    <w:lvl w:ilvl="3" w:tplc="AAA2B92E" w:tentative="1">
      <w:start w:val="1"/>
      <w:numFmt w:val="bullet"/>
      <w:lvlText w:val="•"/>
      <w:lvlJc w:val="left"/>
      <w:pPr>
        <w:tabs>
          <w:tab w:val="num" w:pos="2520"/>
        </w:tabs>
        <w:ind w:left="2520" w:hanging="360"/>
      </w:pPr>
      <w:rPr>
        <w:rFonts w:ascii="Times New Roman" w:hAnsi="Times New Roman" w:hint="default"/>
      </w:rPr>
    </w:lvl>
    <w:lvl w:ilvl="4" w:tplc="9BEAFC12" w:tentative="1">
      <w:start w:val="1"/>
      <w:numFmt w:val="bullet"/>
      <w:lvlText w:val="•"/>
      <w:lvlJc w:val="left"/>
      <w:pPr>
        <w:tabs>
          <w:tab w:val="num" w:pos="3240"/>
        </w:tabs>
        <w:ind w:left="3240" w:hanging="360"/>
      </w:pPr>
      <w:rPr>
        <w:rFonts w:ascii="Times New Roman" w:hAnsi="Times New Roman" w:hint="default"/>
      </w:rPr>
    </w:lvl>
    <w:lvl w:ilvl="5" w:tplc="CCC40122" w:tentative="1">
      <w:start w:val="1"/>
      <w:numFmt w:val="bullet"/>
      <w:lvlText w:val="•"/>
      <w:lvlJc w:val="left"/>
      <w:pPr>
        <w:tabs>
          <w:tab w:val="num" w:pos="3960"/>
        </w:tabs>
        <w:ind w:left="3960" w:hanging="360"/>
      </w:pPr>
      <w:rPr>
        <w:rFonts w:ascii="Times New Roman" w:hAnsi="Times New Roman" w:hint="default"/>
      </w:rPr>
    </w:lvl>
    <w:lvl w:ilvl="6" w:tplc="B25E5528" w:tentative="1">
      <w:start w:val="1"/>
      <w:numFmt w:val="bullet"/>
      <w:lvlText w:val="•"/>
      <w:lvlJc w:val="left"/>
      <w:pPr>
        <w:tabs>
          <w:tab w:val="num" w:pos="4680"/>
        </w:tabs>
        <w:ind w:left="4680" w:hanging="360"/>
      </w:pPr>
      <w:rPr>
        <w:rFonts w:ascii="Times New Roman" w:hAnsi="Times New Roman" w:hint="default"/>
      </w:rPr>
    </w:lvl>
    <w:lvl w:ilvl="7" w:tplc="436E54BA" w:tentative="1">
      <w:start w:val="1"/>
      <w:numFmt w:val="bullet"/>
      <w:lvlText w:val="•"/>
      <w:lvlJc w:val="left"/>
      <w:pPr>
        <w:tabs>
          <w:tab w:val="num" w:pos="5400"/>
        </w:tabs>
        <w:ind w:left="5400" w:hanging="360"/>
      </w:pPr>
      <w:rPr>
        <w:rFonts w:ascii="Times New Roman" w:hAnsi="Times New Roman" w:hint="default"/>
      </w:rPr>
    </w:lvl>
    <w:lvl w:ilvl="8" w:tplc="B686E188" w:tentative="1">
      <w:start w:val="1"/>
      <w:numFmt w:val="bullet"/>
      <w:lvlText w:val="•"/>
      <w:lvlJc w:val="left"/>
      <w:pPr>
        <w:tabs>
          <w:tab w:val="num" w:pos="6120"/>
        </w:tabs>
        <w:ind w:left="6120" w:hanging="360"/>
      </w:pPr>
      <w:rPr>
        <w:rFonts w:ascii="Times New Roman" w:hAnsi="Times New Roman" w:hint="default"/>
      </w:rPr>
    </w:lvl>
  </w:abstractNum>
  <w:abstractNum w:abstractNumId="46" w15:restartNumberingAfterBreak="0">
    <w:nsid w:val="6DEB11DF"/>
    <w:multiLevelType w:val="hybridMultilevel"/>
    <w:tmpl w:val="C26E8BAC"/>
    <w:lvl w:ilvl="0" w:tplc="73CE070C">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DF3645A"/>
    <w:multiLevelType w:val="hybridMultilevel"/>
    <w:tmpl w:val="208C1364"/>
    <w:lvl w:ilvl="0" w:tplc="58E83D60">
      <w:start w:val="4"/>
      <w:numFmt w:val="decimal"/>
      <w:lvlText w:val="%1."/>
      <w:lvlJc w:val="left"/>
      <w:pPr>
        <w:tabs>
          <w:tab w:val="num" w:pos="284"/>
        </w:tabs>
        <w:ind w:left="0" w:firstLine="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2667624"/>
    <w:multiLevelType w:val="hybridMultilevel"/>
    <w:tmpl w:val="25FE0E5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9" w15:restartNumberingAfterBreak="0">
    <w:nsid w:val="73781DC2"/>
    <w:multiLevelType w:val="hybridMultilevel"/>
    <w:tmpl w:val="0A62C39E"/>
    <w:lvl w:ilvl="0" w:tplc="2C0A0001">
      <w:start w:val="1"/>
      <w:numFmt w:val="bullet"/>
      <w:lvlText w:val=""/>
      <w:lvlJc w:val="left"/>
      <w:pPr>
        <w:tabs>
          <w:tab w:val="num" w:pos="720"/>
        </w:tabs>
        <w:ind w:left="720" w:hanging="360"/>
      </w:pPr>
      <w:rPr>
        <w:rFonts w:ascii="Symbol" w:hAnsi="Symbol" w:cs="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cs="Wingdings" w:hint="default"/>
      </w:rPr>
    </w:lvl>
    <w:lvl w:ilvl="3" w:tplc="2C0A0001">
      <w:start w:val="1"/>
      <w:numFmt w:val="bullet"/>
      <w:lvlText w:val=""/>
      <w:lvlJc w:val="left"/>
      <w:pPr>
        <w:tabs>
          <w:tab w:val="num" w:pos="2880"/>
        </w:tabs>
        <w:ind w:left="2880" w:hanging="360"/>
      </w:pPr>
      <w:rPr>
        <w:rFonts w:ascii="Symbol" w:hAnsi="Symbol" w:cs="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cs="Wingdings" w:hint="default"/>
      </w:rPr>
    </w:lvl>
    <w:lvl w:ilvl="6" w:tplc="2C0A0001">
      <w:start w:val="1"/>
      <w:numFmt w:val="bullet"/>
      <w:lvlText w:val=""/>
      <w:lvlJc w:val="left"/>
      <w:pPr>
        <w:tabs>
          <w:tab w:val="num" w:pos="5040"/>
        </w:tabs>
        <w:ind w:left="5040" w:hanging="360"/>
      </w:pPr>
      <w:rPr>
        <w:rFonts w:ascii="Symbol" w:hAnsi="Symbol" w:cs="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8"/>
  </w:num>
  <w:num w:numId="3">
    <w:abstractNumId w:val="49"/>
  </w:num>
  <w:num w:numId="4">
    <w:abstractNumId w:val="43"/>
  </w:num>
  <w:num w:numId="5">
    <w:abstractNumId w:val="15"/>
  </w:num>
  <w:num w:numId="6">
    <w:abstractNumId w:val="5"/>
  </w:num>
  <w:num w:numId="7">
    <w:abstractNumId w:val="41"/>
  </w:num>
  <w:num w:numId="8">
    <w:abstractNumId w:val="37"/>
  </w:num>
  <w:num w:numId="9">
    <w:abstractNumId w:val="9"/>
  </w:num>
  <w:num w:numId="10">
    <w:abstractNumId w:val="38"/>
  </w:num>
  <w:num w:numId="11">
    <w:abstractNumId w:val="2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5"/>
  </w:num>
  <w:num w:numId="15">
    <w:abstractNumId w:val="20"/>
  </w:num>
  <w:num w:numId="16">
    <w:abstractNumId w:val="18"/>
  </w:num>
  <w:num w:numId="17">
    <w:abstractNumId w:val="40"/>
  </w:num>
  <w:num w:numId="18">
    <w:abstractNumId w:val="10"/>
  </w:num>
  <w:num w:numId="19">
    <w:abstractNumId w:val="32"/>
  </w:num>
  <w:num w:numId="20">
    <w:abstractNumId w:val="48"/>
  </w:num>
  <w:num w:numId="21">
    <w:abstractNumId w:val="31"/>
  </w:num>
  <w:num w:numId="22">
    <w:abstractNumId w:val="46"/>
  </w:num>
  <w:num w:numId="23">
    <w:abstractNumId w:val="34"/>
  </w:num>
  <w:num w:numId="24">
    <w:abstractNumId w:val="2"/>
  </w:num>
  <w:num w:numId="25">
    <w:abstractNumId w:val="4"/>
  </w:num>
  <w:num w:numId="26">
    <w:abstractNumId w:val="36"/>
  </w:num>
  <w:num w:numId="27">
    <w:abstractNumId w:val="27"/>
  </w:num>
  <w:num w:numId="28">
    <w:abstractNumId w:val="16"/>
  </w:num>
  <w:num w:numId="29">
    <w:abstractNumId w:val="30"/>
  </w:num>
  <w:num w:numId="30">
    <w:abstractNumId w:val="35"/>
  </w:num>
  <w:num w:numId="31">
    <w:abstractNumId w:val="33"/>
  </w:num>
  <w:num w:numId="32">
    <w:abstractNumId w:val="6"/>
  </w:num>
  <w:num w:numId="33">
    <w:abstractNumId w:val="7"/>
  </w:num>
  <w:num w:numId="34">
    <w:abstractNumId w:val="14"/>
  </w:num>
  <w:num w:numId="35">
    <w:abstractNumId w:val="19"/>
  </w:num>
  <w:num w:numId="36">
    <w:abstractNumId w:val="17"/>
  </w:num>
  <w:num w:numId="37">
    <w:abstractNumId w:val="25"/>
  </w:num>
  <w:num w:numId="38">
    <w:abstractNumId w:val="22"/>
  </w:num>
  <w:num w:numId="39">
    <w:abstractNumId w:val="44"/>
  </w:num>
  <w:num w:numId="40">
    <w:abstractNumId w:val="12"/>
  </w:num>
  <w:num w:numId="41">
    <w:abstractNumId w:val="3"/>
  </w:num>
  <w:num w:numId="42">
    <w:abstractNumId w:val="24"/>
  </w:num>
  <w:num w:numId="43">
    <w:abstractNumId w:val="47"/>
  </w:num>
  <w:num w:numId="44">
    <w:abstractNumId w:val="39"/>
  </w:num>
  <w:num w:numId="45">
    <w:abstractNumId w:val="23"/>
  </w:num>
  <w:num w:numId="46">
    <w:abstractNumId w:val="26"/>
  </w:num>
  <w:num w:numId="47">
    <w:abstractNumId w:val="0"/>
  </w:num>
  <w:num w:numId="4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3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5"/>
    <w:rsid w:val="0000031E"/>
    <w:rsid w:val="000008DE"/>
    <w:rsid w:val="00001A96"/>
    <w:rsid w:val="00002392"/>
    <w:rsid w:val="00002B6D"/>
    <w:rsid w:val="00002DF5"/>
    <w:rsid w:val="000030AE"/>
    <w:rsid w:val="00003A1A"/>
    <w:rsid w:val="0000411D"/>
    <w:rsid w:val="00004A76"/>
    <w:rsid w:val="00004DBE"/>
    <w:rsid w:val="00005DC0"/>
    <w:rsid w:val="00006D45"/>
    <w:rsid w:val="00010151"/>
    <w:rsid w:val="000103F1"/>
    <w:rsid w:val="00010EC4"/>
    <w:rsid w:val="00011896"/>
    <w:rsid w:val="000119E8"/>
    <w:rsid w:val="00013391"/>
    <w:rsid w:val="00013B1D"/>
    <w:rsid w:val="000142C3"/>
    <w:rsid w:val="00015068"/>
    <w:rsid w:val="000157B5"/>
    <w:rsid w:val="00016A81"/>
    <w:rsid w:val="00016ADD"/>
    <w:rsid w:val="00017A98"/>
    <w:rsid w:val="00017C09"/>
    <w:rsid w:val="00020448"/>
    <w:rsid w:val="00020668"/>
    <w:rsid w:val="000210CD"/>
    <w:rsid w:val="00021CBD"/>
    <w:rsid w:val="00022415"/>
    <w:rsid w:val="0002292A"/>
    <w:rsid w:val="00022CE1"/>
    <w:rsid w:val="00024129"/>
    <w:rsid w:val="0002467C"/>
    <w:rsid w:val="00025C58"/>
    <w:rsid w:val="00026C4C"/>
    <w:rsid w:val="00027977"/>
    <w:rsid w:val="00030046"/>
    <w:rsid w:val="000305A6"/>
    <w:rsid w:val="000314E4"/>
    <w:rsid w:val="00031F98"/>
    <w:rsid w:val="00033602"/>
    <w:rsid w:val="0003389F"/>
    <w:rsid w:val="00033DCF"/>
    <w:rsid w:val="00034408"/>
    <w:rsid w:val="00035254"/>
    <w:rsid w:val="000364ED"/>
    <w:rsid w:val="000374FE"/>
    <w:rsid w:val="0004012A"/>
    <w:rsid w:val="000402F6"/>
    <w:rsid w:val="00040BE1"/>
    <w:rsid w:val="00041475"/>
    <w:rsid w:val="00041C82"/>
    <w:rsid w:val="000420CE"/>
    <w:rsid w:val="00042D5C"/>
    <w:rsid w:val="0004310B"/>
    <w:rsid w:val="00043A3E"/>
    <w:rsid w:val="000448FD"/>
    <w:rsid w:val="00044B2B"/>
    <w:rsid w:val="00044BC2"/>
    <w:rsid w:val="00044BE4"/>
    <w:rsid w:val="00046FF2"/>
    <w:rsid w:val="00047454"/>
    <w:rsid w:val="000500CA"/>
    <w:rsid w:val="0005082F"/>
    <w:rsid w:val="00050D5D"/>
    <w:rsid w:val="00050EE8"/>
    <w:rsid w:val="00051620"/>
    <w:rsid w:val="00054EC4"/>
    <w:rsid w:val="000552A9"/>
    <w:rsid w:val="00055340"/>
    <w:rsid w:val="00055884"/>
    <w:rsid w:val="00055EAA"/>
    <w:rsid w:val="000575CA"/>
    <w:rsid w:val="0005762D"/>
    <w:rsid w:val="000577E6"/>
    <w:rsid w:val="000578A3"/>
    <w:rsid w:val="000578B3"/>
    <w:rsid w:val="0006028B"/>
    <w:rsid w:val="000605E7"/>
    <w:rsid w:val="00060D8E"/>
    <w:rsid w:val="00061D7D"/>
    <w:rsid w:val="0006317E"/>
    <w:rsid w:val="00063BCA"/>
    <w:rsid w:val="00063F9E"/>
    <w:rsid w:val="0006453A"/>
    <w:rsid w:val="00064D2E"/>
    <w:rsid w:val="00064DCC"/>
    <w:rsid w:val="000650CD"/>
    <w:rsid w:val="0006553C"/>
    <w:rsid w:val="000660FA"/>
    <w:rsid w:val="000670B6"/>
    <w:rsid w:val="00067456"/>
    <w:rsid w:val="000675B6"/>
    <w:rsid w:val="00067988"/>
    <w:rsid w:val="0007064A"/>
    <w:rsid w:val="00070BB4"/>
    <w:rsid w:val="0007144A"/>
    <w:rsid w:val="0007273B"/>
    <w:rsid w:val="00073292"/>
    <w:rsid w:val="000736F6"/>
    <w:rsid w:val="000736F7"/>
    <w:rsid w:val="000739F4"/>
    <w:rsid w:val="00074D39"/>
    <w:rsid w:val="00074F2B"/>
    <w:rsid w:val="0007578C"/>
    <w:rsid w:val="00076FC1"/>
    <w:rsid w:val="00076FFE"/>
    <w:rsid w:val="00081CB8"/>
    <w:rsid w:val="000825CB"/>
    <w:rsid w:val="00082660"/>
    <w:rsid w:val="00082BFC"/>
    <w:rsid w:val="000833AF"/>
    <w:rsid w:val="00083DFF"/>
    <w:rsid w:val="0008410B"/>
    <w:rsid w:val="00084805"/>
    <w:rsid w:val="00084A71"/>
    <w:rsid w:val="00084C09"/>
    <w:rsid w:val="00084F87"/>
    <w:rsid w:val="00085048"/>
    <w:rsid w:val="000858E9"/>
    <w:rsid w:val="00085B6B"/>
    <w:rsid w:val="0008636A"/>
    <w:rsid w:val="00086859"/>
    <w:rsid w:val="00086C56"/>
    <w:rsid w:val="00086FA6"/>
    <w:rsid w:val="000879D9"/>
    <w:rsid w:val="00091190"/>
    <w:rsid w:val="0009125D"/>
    <w:rsid w:val="000922C8"/>
    <w:rsid w:val="000925C3"/>
    <w:rsid w:val="00092737"/>
    <w:rsid w:val="00092A7E"/>
    <w:rsid w:val="00092B98"/>
    <w:rsid w:val="00092E94"/>
    <w:rsid w:val="00093457"/>
    <w:rsid w:val="0009532E"/>
    <w:rsid w:val="000959E8"/>
    <w:rsid w:val="00095E3B"/>
    <w:rsid w:val="00095E94"/>
    <w:rsid w:val="00096730"/>
    <w:rsid w:val="00097D2D"/>
    <w:rsid w:val="000A029A"/>
    <w:rsid w:val="000A02EC"/>
    <w:rsid w:val="000A0538"/>
    <w:rsid w:val="000A0735"/>
    <w:rsid w:val="000A0945"/>
    <w:rsid w:val="000A10C3"/>
    <w:rsid w:val="000A127F"/>
    <w:rsid w:val="000A15DA"/>
    <w:rsid w:val="000A1C84"/>
    <w:rsid w:val="000A2ECA"/>
    <w:rsid w:val="000A54CB"/>
    <w:rsid w:val="000A5776"/>
    <w:rsid w:val="000A598B"/>
    <w:rsid w:val="000A5D8B"/>
    <w:rsid w:val="000A61AF"/>
    <w:rsid w:val="000A7295"/>
    <w:rsid w:val="000A78EB"/>
    <w:rsid w:val="000A7B6E"/>
    <w:rsid w:val="000A7F57"/>
    <w:rsid w:val="000B01BC"/>
    <w:rsid w:val="000B1510"/>
    <w:rsid w:val="000B210F"/>
    <w:rsid w:val="000B2E15"/>
    <w:rsid w:val="000B3101"/>
    <w:rsid w:val="000B3237"/>
    <w:rsid w:val="000B33E3"/>
    <w:rsid w:val="000B378D"/>
    <w:rsid w:val="000B3F7D"/>
    <w:rsid w:val="000B59FE"/>
    <w:rsid w:val="000B696A"/>
    <w:rsid w:val="000B71EE"/>
    <w:rsid w:val="000C0159"/>
    <w:rsid w:val="000C0A19"/>
    <w:rsid w:val="000C18A0"/>
    <w:rsid w:val="000C1F01"/>
    <w:rsid w:val="000C1F8C"/>
    <w:rsid w:val="000C2532"/>
    <w:rsid w:val="000C42CD"/>
    <w:rsid w:val="000C4B58"/>
    <w:rsid w:val="000C4C26"/>
    <w:rsid w:val="000C4CE5"/>
    <w:rsid w:val="000C5767"/>
    <w:rsid w:val="000C5E13"/>
    <w:rsid w:val="000C5F90"/>
    <w:rsid w:val="000C6412"/>
    <w:rsid w:val="000C6AD9"/>
    <w:rsid w:val="000C7053"/>
    <w:rsid w:val="000C754E"/>
    <w:rsid w:val="000C7A64"/>
    <w:rsid w:val="000D0F68"/>
    <w:rsid w:val="000D1AFE"/>
    <w:rsid w:val="000D2637"/>
    <w:rsid w:val="000D26CB"/>
    <w:rsid w:val="000D2FE3"/>
    <w:rsid w:val="000D4160"/>
    <w:rsid w:val="000D46CC"/>
    <w:rsid w:val="000D4EDE"/>
    <w:rsid w:val="000D647D"/>
    <w:rsid w:val="000D6FBA"/>
    <w:rsid w:val="000D7047"/>
    <w:rsid w:val="000D72BF"/>
    <w:rsid w:val="000D7613"/>
    <w:rsid w:val="000D7BF8"/>
    <w:rsid w:val="000E07A6"/>
    <w:rsid w:val="000E12B5"/>
    <w:rsid w:val="000E1354"/>
    <w:rsid w:val="000E1587"/>
    <w:rsid w:val="000E18CA"/>
    <w:rsid w:val="000E1CE1"/>
    <w:rsid w:val="000E45C8"/>
    <w:rsid w:val="000E461F"/>
    <w:rsid w:val="000E4657"/>
    <w:rsid w:val="000E49BD"/>
    <w:rsid w:val="000E6271"/>
    <w:rsid w:val="000E6BA7"/>
    <w:rsid w:val="000F0890"/>
    <w:rsid w:val="000F0C6E"/>
    <w:rsid w:val="000F1A22"/>
    <w:rsid w:val="000F2BA9"/>
    <w:rsid w:val="000F2BBE"/>
    <w:rsid w:val="000F2FBB"/>
    <w:rsid w:val="000F3020"/>
    <w:rsid w:val="000F3481"/>
    <w:rsid w:val="000F396F"/>
    <w:rsid w:val="000F4541"/>
    <w:rsid w:val="000F4D96"/>
    <w:rsid w:val="000F52BC"/>
    <w:rsid w:val="000F532A"/>
    <w:rsid w:val="00100390"/>
    <w:rsid w:val="001003ED"/>
    <w:rsid w:val="00100EFA"/>
    <w:rsid w:val="00100F99"/>
    <w:rsid w:val="0010214E"/>
    <w:rsid w:val="00102308"/>
    <w:rsid w:val="00102447"/>
    <w:rsid w:val="00102D01"/>
    <w:rsid w:val="0010371B"/>
    <w:rsid w:val="0010446B"/>
    <w:rsid w:val="0010503E"/>
    <w:rsid w:val="001050BD"/>
    <w:rsid w:val="0010611B"/>
    <w:rsid w:val="001061BE"/>
    <w:rsid w:val="00106683"/>
    <w:rsid w:val="0010795E"/>
    <w:rsid w:val="00107EFE"/>
    <w:rsid w:val="001126E3"/>
    <w:rsid w:val="00113084"/>
    <w:rsid w:val="0011352C"/>
    <w:rsid w:val="0011364A"/>
    <w:rsid w:val="0011369F"/>
    <w:rsid w:val="0011395C"/>
    <w:rsid w:val="00114E43"/>
    <w:rsid w:val="0011527B"/>
    <w:rsid w:val="001167E0"/>
    <w:rsid w:val="00116C15"/>
    <w:rsid w:val="0011730B"/>
    <w:rsid w:val="00120AE8"/>
    <w:rsid w:val="00120DBA"/>
    <w:rsid w:val="001212A9"/>
    <w:rsid w:val="001213DC"/>
    <w:rsid w:val="00121A05"/>
    <w:rsid w:val="00121B7F"/>
    <w:rsid w:val="00121D81"/>
    <w:rsid w:val="00121F94"/>
    <w:rsid w:val="0012261F"/>
    <w:rsid w:val="00124075"/>
    <w:rsid w:val="0012496E"/>
    <w:rsid w:val="00124B55"/>
    <w:rsid w:val="00124DBB"/>
    <w:rsid w:val="00125665"/>
    <w:rsid w:val="0012567A"/>
    <w:rsid w:val="00125FC4"/>
    <w:rsid w:val="001276CE"/>
    <w:rsid w:val="00127887"/>
    <w:rsid w:val="001309E1"/>
    <w:rsid w:val="00131446"/>
    <w:rsid w:val="00131AB3"/>
    <w:rsid w:val="00132D15"/>
    <w:rsid w:val="00133037"/>
    <w:rsid w:val="00133EC4"/>
    <w:rsid w:val="00133FAB"/>
    <w:rsid w:val="001345D3"/>
    <w:rsid w:val="001356D6"/>
    <w:rsid w:val="00135985"/>
    <w:rsid w:val="00135A29"/>
    <w:rsid w:val="00135DA6"/>
    <w:rsid w:val="00137D66"/>
    <w:rsid w:val="00137EB0"/>
    <w:rsid w:val="00141779"/>
    <w:rsid w:val="00141B2D"/>
    <w:rsid w:val="001424F9"/>
    <w:rsid w:val="001429C7"/>
    <w:rsid w:val="00142C68"/>
    <w:rsid w:val="00143CDE"/>
    <w:rsid w:val="00143D69"/>
    <w:rsid w:val="001447B5"/>
    <w:rsid w:val="00144EB4"/>
    <w:rsid w:val="00145358"/>
    <w:rsid w:val="001456C9"/>
    <w:rsid w:val="001459CC"/>
    <w:rsid w:val="00147131"/>
    <w:rsid w:val="001471FD"/>
    <w:rsid w:val="0014735C"/>
    <w:rsid w:val="0014784A"/>
    <w:rsid w:val="00147AC9"/>
    <w:rsid w:val="00147FC5"/>
    <w:rsid w:val="00147FFB"/>
    <w:rsid w:val="00150061"/>
    <w:rsid w:val="00151093"/>
    <w:rsid w:val="00151CD3"/>
    <w:rsid w:val="00152872"/>
    <w:rsid w:val="001542D2"/>
    <w:rsid w:val="00154C96"/>
    <w:rsid w:val="001550BC"/>
    <w:rsid w:val="001566A0"/>
    <w:rsid w:val="00156A6A"/>
    <w:rsid w:val="00157074"/>
    <w:rsid w:val="0016179F"/>
    <w:rsid w:val="0016197F"/>
    <w:rsid w:val="00161D3F"/>
    <w:rsid w:val="001625C1"/>
    <w:rsid w:val="001626E1"/>
    <w:rsid w:val="00162A26"/>
    <w:rsid w:val="00163313"/>
    <w:rsid w:val="001646F4"/>
    <w:rsid w:val="00164E86"/>
    <w:rsid w:val="00165010"/>
    <w:rsid w:val="001653DC"/>
    <w:rsid w:val="001657C6"/>
    <w:rsid w:val="00165AF5"/>
    <w:rsid w:val="00166C2F"/>
    <w:rsid w:val="001671D4"/>
    <w:rsid w:val="00171062"/>
    <w:rsid w:val="00171995"/>
    <w:rsid w:val="001742A0"/>
    <w:rsid w:val="00174494"/>
    <w:rsid w:val="00174A68"/>
    <w:rsid w:val="00174F3E"/>
    <w:rsid w:val="00175B7F"/>
    <w:rsid w:val="00176B0E"/>
    <w:rsid w:val="00180B54"/>
    <w:rsid w:val="00180F7A"/>
    <w:rsid w:val="001814DE"/>
    <w:rsid w:val="00181B60"/>
    <w:rsid w:val="00181E67"/>
    <w:rsid w:val="00182513"/>
    <w:rsid w:val="00184239"/>
    <w:rsid w:val="0018443D"/>
    <w:rsid w:val="00184B1E"/>
    <w:rsid w:val="00184DCC"/>
    <w:rsid w:val="00186149"/>
    <w:rsid w:val="00190704"/>
    <w:rsid w:val="00190A8B"/>
    <w:rsid w:val="001922EE"/>
    <w:rsid w:val="0019258A"/>
    <w:rsid w:val="00193D89"/>
    <w:rsid w:val="001944EA"/>
    <w:rsid w:val="001945F3"/>
    <w:rsid w:val="00195416"/>
    <w:rsid w:val="00195E36"/>
    <w:rsid w:val="00196099"/>
    <w:rsid w:val="0019651A"/>
    <w:rsid w:val="001966D1"/>
    <w:rsid w:val="00196C5C"/>
    <w:rsid w:val="00196D37"/>
    <w:rsid w:val="001979D1"/>
    <w:rsid w:val="00197F18"/>
    <w:rsid w:val="001A16C0"/>
    <w:rsid w:val="001A1DE0"/>
    <w:rsid w:val="001A1EDB"/>
    <w:rsid w:val="001A2A36"/>
    <w:rsid w:val="001A2C45"/>
    <w:rsid w:val="001A2EF1"/>
    <w:rsid w:val="001A3770"/>
    <w:rsid w:val="001A37E8"/>
    <w:rsid w:val="001A38C5"/>
    <w:rsid w:val="001A4A4A"/>
    <w:rsid w:val="001A5564"/>
    <w:rsid w:val="001A6CF1"/>
    <w:rsid w:val="001A753B"/>
    <w:rsid w:val="001A7D11"/>
    <w:rsid w:val="001B073B"/>
    <w:rsid w:val="001B1517"/>
    <w:rsid w:val="001B1606"/>
    <w:rsid w:val="001B2293"/>
    <w:rsid w:val="001B22A4"/>
    <w:rsid w:val="001B2A61"/>
    <w:rsid w:val="001B2F70"/>
    <w:rsid w:val="001B3113"/>
    <w:rsid w:val="001B3D81"/>
    <w:rsid w:val="001B3FA1"/>
    <w:rsid w:val="001B41DF"/>
    <w:rsid w:val="001B41EF"/>
    <w:rsid w:val="001B4BC9"/>
    <w:rsid w:val="001B4DAB"/>
    <w:rsid w:val="001B57CA"/>
    <w:rsid w:val="001B630D"/>
    <w:rsid w:val="001B6843"/>
    <w:rsid w:val="001C012F"/>
    <w:rsid w:val="001C0ADC"/>
    <w:rsid w:val="001C14D0"/>
    <w:rsid w:val="001C1D42"/>
    <w:rsid w:val="001C1FC6"/>
    <w:rsid w:val="001C22AF"/>
    <w:rsid w:val="001C2B1B"/>
    <w:rsid w:val="001C340D"/>
    <w:rsid w:val="001C5370"/>
    <w:rsid w:val="001C5BF2"/>
    <w:rsid w:val="001C5D1D"/>
    <w:rsid w:val="001C5E6C"/>
    <w:rsid w:val="001C62FB"/>
    <w:rsid w:val="001C6788"/>
    <w:rsid w:val="001C689A"/>
    <w:rsid w:val="001C6CAA"/>
    <w:rsid w:val="001C6F7D"/>
    <w:rsid w:val="001C7B76"/>
    <w:rsid w:val="001C7BE2"/>
    <w:rsid w:val="001D06B3"/>
    <w:rsid w:val="001D08A3"/>
    <w:rsid w:val="001D0FD9"/>
    <w:rsid w:val="001D2313"/>
    <w:rsid w:val="001D25F3"/>
    <w:rsid w:val="001D3ABC"/>
    <w:rsid w:val="001D40C6"/>
    <w:rsid w:val="001D43E7"/>
    <w:rsid w:val="001D44A2"/>
    <w:rsid w:val="001D570C"/>
    <w:rsid w:val="001D62CB"/>
    <w:rsid w:val="001D6998"/>
    <w:rsid w:val="001D7891"/>
    <w:rsid w:val="001E0345"/>
    <w:rsid w:val="001E0CCB"/>
    <w:rsid w:val="001E239D"/>
    <w:rsid w:val="001E298C"/>
    <w:rsid w:val="001E3465"/>
    <w:rsid w:val="001E57CC"/>
    <w:rsid w:val="001E7769"/>
    <w:rsid w:val="001F1673"/>
    <w:rsid w:val="001F2ED5"/>
    <w:rsid w:val="001F2F05"/>
    <w:rsid w:val="001F3842"/>
    <w:rsid w:val="001F3914"/>
    <w:rsid w:val="001F3CED"/>
    <w:rsid w:val="001F3D37"/>
    <w:rsid w:val="001F3D41"/>
    <w:rsid w:val="001F4777"/>
    <w:rsid w:val="001F4876"/>
    <w:rsid w:val="001F4CEB"/>
    <w:rsid w:val="001F5B24"/>
    <w:rsid w:val="001F6C37"/>
    <w:rsid w:val="001F70E7"/>
    <w:rsid w:val="001F7CF0"/>
    <w:rsid w:val="001F7DE5"/>
    <w:rsid w:val="0020092F"/>
    <w:rsid w:val="002009F8"/>
    <w:rsid w:val="00200C42"/>
    <w:rsid w:val="00201E5E"/>
    <w:rsid w:val="00203256"/>
    <w:rsid w:val="00203704"/>
    <w:rsid w:val="0020399A"/>
    <w:rsid w:val="00204163"/>
    <w:rsid w:val="00204B5D"/>
    <w:rsid w:val="00205402"/>
    <w:rsid w:val="00205540"/>
    <w:rsid w:val="002056A7"/>
    <w:rsid w:val="002058B4"/>
    <w:rsid w:val="00205D2B"/>
    <w:rsid w:val="0020600A"/>
    <w:rsid w:val="0020795C"/>
    <w:rsid w:val="00211363"/>
    <w:rsid w:val="002116A4"/>
    <w:rsid w:val="002116B7"/>
    <w:rsid w:val="00211A83"/>
    <w:rsid w:val="002122D2"/>
    <w:rsid w:val="00212F2E"/>
    <w:rsid w:val="002132DA"/>
    <w:rsid w:val="002148B2"/>
    <w:rsid w:val="00214A5D"/>
    <w:rsid w:val="00214E30"/>
    <w:rsid w:val="00215298"/>
    <w:rsid w:val="00215836"/>
    <w:rsid w:val="00215880"/>
    <w:rsid w:val="00215FC4"/>
    <w:rsid w:val="002160B7"/>
    <w:rsid w:val="002163B7"/>
    <w:rsid w:val="002166FD"/>
    <w:rsid w:val="00216972"/>
    <w:rsid w:val="002169F4"/>
    <w:rsid w:val="002170A7"/>
    <w:rsid w:val="00217961"/>
    <w:rsid w:val="002179C6"/>
    <w:rsid w:val="00217B6D"/>
    <w:rsid w:val="00217CAA"/>
    <w:rsid w:val="00217EA8"/>
    <w:rsid w:val="00221101"/>
    <w:rsid w:val="002218E5"/>
    <w:rsid w:val="00221906"/>
    <w:rsid w:val="002228A0"/>
    <w:rsid w:val="00222D5B"/>
    <w:rsid w:val="00223731"/>
    <w:rsid w:val="00223AC9"/>
    <w:rsid w:val="002246CD"/>
    <w:rsid w:val="00225858"/>
    <w:rsid w:val="002259BC"/>
    <w:rsid w:val="0022666A"/>
    <w:rsid w:val="00226B1E"/>
    <w:rsid w:val="00230FD0"/>
    <w:rsid w:val="00231292"/>
    <w:rsid w:val="00231371"/>
    <w:rsid w:val="00232446"/>
    <w:rsid w:val="00232A96"/>
    <w:rsid w:val="002343BF"/>
    <w:rsid w:val="00235842"/>
    <w:rsid w:val="0023696E"/>
    <w:rsid w:val="00236AF8"/>
    <w:rsid w:val="00237057"/>
    <w:rsid w:val="0024116F"/>
    <w:rsid w:val="0024190F"/>
    <w:rsid w:val="00241CB9"/>
    <w:rsid w:val="0024221A"/>
    <w:rsid w:val="002427DC"/>
    <w:rsid w:val="0024476E"/>
    <w:rsid w:val="0024516C"/>
    <w:rsid w:val="002473D2"/>
    <w:rsid w:val="0024748A"/>
    <w:rsid w:val="0024788D"/>
    <w:rsid w:val="00247A54"/>
    <w:rsid w:val="00247B2A"/>
    <w:rsid w:val="00247D27"/>
    <w:rsid w:val="00251DA9"/>
    <w:rsid w:val="00251DFB"/>
    <w:rsid w:val="0025287E"/>
    <w:rsid w:val="00252D28"/>
    <w:rsid w:val="00253D5F"/>
    <w:rsid w:val="00254088"/>
    <w:rsid w:val="00254178"/>
    <w:rsid w:val="00256014"/>
    <w:rsid w:val="00257D2C"/>
    <w:rsid w:val="00260015"/>
    <w:rsid w:val="0026007C"/>
    <w:rsid w:val="00260ACD"/>
    <w:rsid w:val="00260DEA"/>
    <w:rsid w:val="00260FEB"/>
    <w:rsid w:val="00261603"/>
    <w:rsid w:val="00263C31"/>
    <w:rsid w:val="00263F74"/>
    <w:rsid w:val="0026503D"/>
    <w:rsid w:val="00265BFA"/>
    <w:rsid w:val="002661D4"/>
    <w:rsid w:val="002666DC"/>
    <w:rsid w:val="00266854"/>
    <w:rsid w:val="002711EC"/>
    <w:rsid w:val="002723D1"/>
    <w:rsid w:val="0027248F"/>
    <w:rsid w:val="00272DBC"/>
    <w:rsid w:val="002734F5"/>
    <w:rsid w:val="0027477F"/>
    <w:rsid w:val="00274A8F"/>
    <w:rsid w:val="00275459"/>
    <w:rsid w:val="00275C09"/>
    <w:rsid w:val="00275EAF"/>
    <w:rsid w:val="00275F22"/>
    <w:rsid w:val="00276093"/>
    <w:rsid w:val="002767AA"/>
    <w:rsid w:val="00277049"/>
    <w:rsid w:val="0027717E"/>
    <w:rsid w:val="00280749"/>
    <w:rsid w:val="00280E2A"/>
    <w:rsid w:val="002810C8"/>
    <w:rsid w:val="00281F87"/>
    <w:rsid w:val="00282450"/>
    <w:rsid w:val="00282B95"/>
    <w:rsid w:val="00283A5A"/>
    <w:rsid w:val="0028458C"/>
    <w:rsid w:val="002845F8"/>
    <w:rsid w:val="002847D6"/>
    <w:rsid w:val="002851CC"/>
    <w:rsid w:val="002855F4"/>
    <w:rsid w:val="002859DE"/>
    <w:rsid w:val="0028665B"/>
    <w:rsid w:val="002866A0"/>
    <w:rsid w:val="00286B5D"/>
    <w:rsid w:val="00286ECE"/>
    <w:rsid w:val="00286ED8"/>
    <w:rsid w:val="00286F98"/>
    <w:rsid w:val="00287A05"/>
    <w:rsid w:val="00287CB2"/>
    <w:rsid w:val="0029267C"/>
    <w:rsid w:val="00292D7D"/>
    <w:rsid w:val="00293199"/>
    <w:rsid w:val="00293749"/>
    <w:rsid w:val="00293A8F"/>
    <w:rsid w:val="00294168"/>
    <w:rsid w:val="00297BD7"/>
    <w:rsid w:val="002A0CDF"/>
    <w:rsid w:val="002A0E50"/>
    <w:rsid w:val="002A1263"/>
    <w:rsid w:val="002A17D9"/>
    <w:rsid w:val="002A1BE9"/>
    <w:rsid w:val="002A28C2"/>
    <w:rsid w:val="002A3EAD"/>
    <w:rsid w:val="002A4323"/>
    <w:rsid w:val="002A4D01"/>
    <w:rsid w:val="002A50DF"/>
    <w:rsid w:val="002A65CE"/>
    <w:rsid w:val="002A69C9"/>
    <w:rsid w:val="002A6F39"/>
    <w:rsid w:val="002B0714"/>
    <w:rsid w:val="002B0D8C"/>
    <w:rsid w:val="002B12B1"/>
    <w:rsid w:val="002B20D8"/>
    <w:rsid w:val="002B2714"/>
    <w:rsid w:val="002B2C77"/>
    <w:rsid w:val="002B31AB"/>
    <w:rsid w:val="002B31EF"/>
    <w:rsid w:val="002B35D6"/>
    <w:rsid w:val="002B411F"/>
    <w:rsid w:val="002B53CE"/>
    <w:rsid w:val="002B5951"/>
    <w:rsid w:val="002B679F"/>
    <w:rsid w:val="002C0E72"/>
    <w:rsid w:val="002C1B7C"/>
    <w:rsid w:val="002C216B"/>
    <w:rsid w:val="002C240D"/>
    <w:rsid w:val="002C2E95"/>
    <w:rsid w:val="002C323C"/>
    <w:rsid w:val="002C407A"/>
    <w:rsid w:val="002C43BE"/>
    <w:rsid w:val="002C4984"/>
    <w:rsid w:val="002C5029"/>
    <w:rsid w:val="002C7309"/>
    <w:rsid w:val="002C7706"/>
    <w:rsid w:val="002C79DC"/>
    <w:rsid w:val="002C7B22"/>
    <w:rsid w:val="002C7F9A"/>
    <w:rsid w:val="002D0006"/>
    <w:rsid w:val="002D06A0"/>
    <w:rsid w:val="002D0A50"/>
    <w:rsid w:val="002D0C4E"/>
    <w:rsid w:val="002D141C"/>
    <w:rsid w:val="002D1D82"/>
    <w:rsid w:val="002D2660"/>
    <w:rsid w:val="002D3BD6"/>
    <w:rsid w:val="002D40CE"/>
    <w:rsid w:val="002D4237"/>
    <w:rsid w:val="002D4FEB"/>
    <w:rsid w:val="002D5BB3"/>
    <w:rsid w:val="002D5C50"/>
    <w:rsid w:val="002D6E13"/>
    <w:rsid w:val="002D74B8"/>
    <w:rsid w:val="002E0784"/>
    <w:rsid w:val="002E0EFA"/>
    <w:rsid w:val="002E1292"/>
    <w:rsid w:val="002E15E1"/>
    <w:rsid w:val="002E1B5F"/>
    <w:rsid w:val="002E3982"/>
    <w:rsid w:val="002E3EEE"/>
    <w:rsid w:val="002E490A"/>
    <w:rsid w:val="002E49A8"/>
    <w:rsid w:val="002E53B4"/>
    <w:rsid w:val="002E597D"/>
    <w:rsid w:val="002E5F5C"/>
    <w:rsid w:val="002E6F0B"/>
    <w:rsid w:val="002E7BDC"/>
    <w:rsid w:val="002E7FB1"/>
    <w:rsid w:val="002F04AB"/>
    <w:rsid w:val="002F070A"/>
    <w:rsid w:val="002F11FF"/>
    <w:rsid w:val="002F13D9"/>
    <w:rsid w:val="002F1615"/>
    <w:rsid w:val="002F2CA3"/>
    <w:rsid w:val="002F2E75"/>
    <w:rsid w:val="002F2EF6"/>
    <w:rsid w:val="002F3360"/>
    <w:rsid w:val="002F3F61"/>
    <w:rsid w:val="002F455C"/>
    <w:rsid w:val="002F48A1"/>
    <w:rsid w:val="002F5D56"/>
    <w:rsid w:val="002F666B"/>
    <w:rsid w:val="002F7565"/>
    <w:rsid w:val="002F7727"/>
    <w:rsid w:val="003008E3"/>
    <w:rsid w:val="00300D38"/>
    <w:rsid w:val="00300F02"/>
    <w:rsid w:val="003027C1"/>
    <w:rsid w:val="00303543"/>
    <w:rsid w:val="00304BFF"/>
    <w:rsid w:val="0030646A"/>
    <w:rsid w:val="0030713F"/>
    <w:rsid w:val="00311C98"/>
    <w:rsid w:val="00311E62"/>
    <w:rsid w:val="00311EAF"/>
    <w:rsid w:val="00313338"/>
    <w:rsid w:val="00314EC7"/>
    <w:rsid w:val="003155CF"/>
    <w:rsid w:val="00315C6E"/>
    <w:rsid w:val="00315E70"/>
    <w:rsid w:val="00316A5D"/>
    <w:rsid w:val="003201F5"/>
    <w:rsid w:val="00320365"/>
    <w:rsid w:val="00321AE2"/>
    <w:rsid w:val="00322A72"/>
    <w:rsid w:val="003239AF"/>
    <w:rsid w:val="00323B66"/>
    <w:rsid w:val="00323FFA"/>
    <w:rsid w:val="00324266"/>
    <w:rsid w:val="00324DD8"/>
    <w:rsid w:val="003266B6"/>
    <w:rsid w:val="00327A11"/>
    <w:rsid w:val="00327C66"/>
    <w:rsid w:val="0033074D"/>
    <w:rsid w:val="00330758"/>
    <w:rsid w:val="0033098F"/>
    <w:rsid w:val="00331A34"/>
    <w:rsid w:val="003322FF"/>
    <w:rsid w:val="003344CA"/>
    <w:rsid w:val="003346CC"/>
    <w:rsid w:val="003348CD"/>
    <w:rsid w:val="003352EB"/>
    <w:rsid w:val="00335691"/>
    <w:rsid w:val="00335825"/>
    <w:rsid w:val="00335856"/>
    <w:rsid w:val="003370B9"/>
    <w:rsid w:val="00337519"/>
    <w:rsid w:val="00337DE5"/>
    <w:rsid w:val="00340780"/>
    <w:rsid w:val="003429B3"/>
    <w:rsid w:val="00342A9B"/>
    <w:rsid w:val="00342F72"/>
    <w:rsid w:val="00343232"/>
    <w:rsid w:val="003432FF"/>
    <w:rsid w:val="003433BB"/>
    <w:rsid w:val="00343CF5"/>
    <w:rsid w:val="00345035"/>
    <w:rsid w:val="0034517A"/>
    <w:rsid w:val="00346278"/>
    <w:rsid w:val="003467D1"/>
    <w:rsid w:val="00346AAC"/>
    <w:rsid w:val="003476D2"/>
    <w:rsid w:val="00351128"/>
    <w:rsid w:val="00351CCC"/>
    <w:rsid w:val="00352395"/>
    <w:rsid w:val="00352B6E"/>
    <w:rsid w:val="0035315F"/>
    <w:rsid w:val="00353462"/>
    <w:rsid w:val="0035360D"/>
    <w:rsid w:val="0035387D"/>
    <w:rsid w:val="00355255"/>
    <w:rsid w:val="0035577B"/>
    <w:rsid w:val="00355F14"/>
    <w:rsid w:val="0035603F"/>
    <w:rsid w:val="00357053"/>
    <w:rsid w:val="003576CD"/>
    <w:rsid w:val="00357868"/>
    <w:rsid w:val="0035796B"/>
    <w:rsid w:val="00357D79"/>
    <w:rsid w:val="00357FFB"/>
    <w:rsid w:val="00361A89"/>
    <w:rsid w:val="00361D8D"/>
    <w:rsid w:val="003625F2"/>
    <w:rsid w:val="00362E08"/>
    <w:rsid w:val="003635F7"/>
    <w:rsid w:val="00363823"/>
    <w:rsid w:val="00363C99"/>
    <w:rsid w:val="00363F58"/>
    <w:rsid w:val="00363F66"/>
    <w:rsid w:val="00364AF7"/>
    <w:rsid w:val="0036539E"/>
    <w:rsid w:val="003659E8"/>
    <w:rsid w:val="00366180"/>
    <w:rsid w:val="00366277"/>
    <w:rsid w:val="00366760"/>
    <w:rsid w:val="0036692A"/>
    <w:rsid w:val="00366A26"/>
    <w:rsid w:val="00367786"/>
    <w:rsid w:val="00372159"/>
    <w:rsid w:val="00372452"/>
    <w:rsid w:val="00372671"/>
    <w:rsid w:val="00373768"/>
    <w:rsid w:val="00373851"/>
    <w:rsid w:val="00373E76"/>
    <w:rsid w:val="00374316"/>
    <w:rsid w:val="00374A28"/>
    <w:rsid w:val="00375975"/>
    <w:rsid w:val="00375AFE"/>
    <w:rsid w:val="003765E8"/>
    <w:rsid w:val="003768F3"/>
    <w:rsid w:val="00376AA8"/>
    <w:rsid w:val="003775F7"/>
    <w:rsid w:val="0038002D"/>
    <w:rsid w:val="00380824"/>
    <w:rsid w:val="00380E95"/>
    <w:rsid w:val="003810E0"/>
    <w:rsid w:val="00381141"/>
    <w:rsid w:val="0038160C"/>
    <w:rsid w:val="00381A68"/>
    <w:rsid w:val="00382052"/>
    <w:rsid w:val="00382778"/>
    <w:rsid w:val="00382A1D"/>
    <w:rsid w:val="0038301F"/>
    <w:rsid w:val="003866F5"/>
    <w:rsid w:val="003878E1"/>
    <w:rsid w:val="00390737"/>
    <w:rsid w:val="0039130A"/>
    <w:rsid w:val="003916B4"/>
    <w:rsid w:val="00391D46"/>
    <w:rsid w:val="003921BB"/>
    <w:rsid w:val="00392297"/>
    <w:rsid w:val="00392465"/>
    <w:rsid w:val="00392767"/>
    <w:rsid w:val="00392A25"/>
    <w:rsid w:val="00392B3F"/>
    <w:rsid w:val="00392FF1"/>
    <w:rsid w:val="00393059"/>
    <w:rsid w:val="0039351D"/>
    <w:rsid w:val="0039383F"/>
    <w:rsid w:val="00393B22"/>
    <w:rsid w:val="00393C14"/>
    <w:rsid w:val="003A006D"/>
    <w:rsid w:val="003A01E7"/>
    <w:rsid w:val="003A0721"/>
    <w:rsid w:val="003A0A40"/>
    <w:rsid w:val="003A21EB"/>
    <w:rsid w:val="003A22B7"/>
    <w:rsid w:val="003A3958"/>
    <w:rsid w:val="003A3FE8"/>
    <w:rsid w:val="003A41BF"/>
    <w:rsid w:val="003A4719"/>
    <w:rsid w:val="003A68A4"/>
    <w:rsid w:val="003A7613"/>
    <w:rsid w:val="003B0626"/>
    <w:rsid w:val="003B0F49"/>
    <w:rsid w:val="003B1688"/>
    <w:rsid w:val="003B1BC0"/>
    <w:rsid w:val="003B2224"/>
    <w:rsid w:val="003B25D8"/>
    <w:rsid w:val="003B3247"/>
    <w:rsid w:val="003B388A"/>
    <w:rsid w:val="003B47C0"/>
    <w:rsid w:val="003B56EE"/>
    <w:rsid w:val="003B56FE"/>
    <w:rsid w:val="003B578E"/>
    <w:rsid w:val="003B5863"/>
    <w:rsid w:val="003B5E6C"/>
    <w:rsid w:val="003B77DE"/>
    <w:rsid w:val="003C123D"/>
    <w:rsid w:val="003C1A67"/>
    <w:rsid w:val="003C402B"/>
    <w:rsid w:val="003C4296"/>
    <w:rsid w:val="003C4515"/>
    <w:rsid w:val="003C499B"/>
    <w:rsid w:val="003C4B86"/>
    <w:rsid w:val="003C58C9"/>
    <w:rsid w:val="003C5AD8"/>
    <w:rsid w:val="003C6862"/>
    <w:rsid w:val="003C6A63"/>
    <w:rsid w:val="003C6D4F"/>
    <w:rsid w:val="003C769E"/>
    <w:rsid w:val="003D0A97"/>
    <w:rsid w:val="003D0EA5"/>
    <w:rsid w:val="003D192A"/>
    <w:rsid w:val="003D1CD9"/>
    <w:rsid w:val="003D1E37"/>
    <w:rsid w:val="003D2E88"/>
    <w:rsid w:val="003D2FD3"/>
    <w:rsid w:val="003D39CA"/>
    <w:rsid w:val="003D3A05"/>
    <w:rsid w:val="003D3A88"/>
    <w:rsid w:val="003D3D70"/>
    <w:rsid w:val="003D430B"/>
    <w:rsid w:val="003D44F3"/>
    <w:rsid w:val="003D46B8"/>
    <w:rsid w:val="003D4DBA"/>
    <w:rsid w:val="003D4EB8"/>
    <w:rsid w:val="003D5863"/>
    <w:rsid w:val="003D5A6F"/>
    <w:rsid w:val="003D5BC9"/>
    <w:rsid w:val="003D7CC8"/>
    <w:rsid w:val="003E02B4"/>
    <w:rsid w:val="003E16D4"/>
    <w:rsid w:val="003E181B"/>
    <w:rsid w:val="003E190B"/>
    <w:rsid w:val="003E197B"/>
    <w:rsid w:val="003E1B71"/>
    <w:rsid w:val="003E4AD9"/>
    <w:rsid w:val="003E5C7F"/>
    <w:rsid w:val="003E67C1"/>
    <w:rsid w:val="003E6A44"/>
    <w:rsid w:val="003E7559"/>
    <w:rsid w:val="003E756E"/>
    <w:rsid w:val="003E7FC4"/>
    <w:rsid w:val="003F083B"/>
    <w:rsid w:val="003F0A4A"/>
    <w:rsid w:val="003F1DE4"/>
    <w:rsid w:val="003F20DA"/>
    <w:rsid w:val="003F2ED2"/>
    <w:rsid w:val="003F3F54"/>
    <w:rsid w:val="003F42B7"/>
    <w:rsid w:val="003F4E44"/>
    <w:rsid w:val="003F6D44"/>
    <w:rsid w:val="003F6F42"/>
    <w:rsid w:val="003F7A6D"/>
    <w:rsid w:val="003F7C8F"/>
    <w:rsid w:val="003F7FE2"/>
    <w:rsid w:val="004010FB"/>
    <w:rsid w:val="0040186E"/>
    <w:rsid w:val="00401BFF"/>
    <w:rsid w:val="004022CB"/>
    <w:rsid w:val="00402333"/>
    <w:rsid w:val="004027DF"/>
    <w:rsid w:val="00402FBD"/>
    <w:rsid w:val="00403FD9"/>
    <w:rsid w:val="004045BF"/>
    <w:rsid w:val="0040462E"/>
    <w:rsid w:val="0040560E"/>
    <w:rsid w:val="00405ACE"/>
    <w:rsid w:val="00405C84"/>
    <w:rsid w:val="00406BC0"/>
    <w:rsid w:val="0040704E"/>
    <w:rsid w:val="004070D2"/>
    <w:rsid w:val="00407BD2"/>
    <w:rsid w:val="004100CA"/>
    <w:rsid w:val="004103A3"/>
    <w:rsid w:val="00410DAD"/>
    <w:rsid w:val="00411967"/>
    <w:rsid w:val="00411AC0"/>
    <w:rsid w:val="00411F6E"/>
    <w:rsid w:val="00412039"/>
    <w:rsid w:val="00412C19"/>
    <w:rsid w:val="0041332C"/>
    <w:rsid w:val="00413336"/>
    <w:rsid w:val="00413AA0"/>
    <w:rsid w:val="00415314"/>
    <w:rsid w:val="004159C6"/>
    <w:rsid w:val="004170A2"/>
    <w:rsid w:val="00417508"/>
    <w:rsid w:val="0041780B"/>
    <w:rsid w:val="0041791F"/>
    <w:rsid w:val="00421B8D"/>
    <w:rsid w:val="004222E5"/>
    <w:rsid w:val="00423215"/>
    <w:rsid w:val="00423271"/>
    <w:rsid w:val="004238CA"/>
    <w:rsid w:val="00423955"/>
    <w:rsid w:val="00423E5A"/>
    <w:rsid w:val="0042414C"/>
    <w:rsid w:val="004242EB"/>
    <w:rsid w:val="00424B22"/>
    <w:rsid w:val="004250FB"/>
    <w:rsid w:val="0042526B"/>
    <w:rsid w:val="004266EA"/>
    <w:rsid w:val="00426E2E"/>
    <w:rsid w:val="00427D58"/>
    <w:rsid w:val="004309F8"/>
    <w:rsid w:val="00430ACC"/>
    <w:rsid w:val="00430BD5"/>
    <w:rsid w:val="00430C73"/>
    <w:rsid w:val="00430C85"/>
    <w:rsid w:val="00430FC9"/>
    <w:rsid w:val="00431382"/>
    <w:rsid w:val="00431B47"/>
    <w:rsid w:val="00431C58"/>
    <w:rsid w:val="0043206D"/>
    <w:rsid w:val="004321EB"/>
    <w:rsid w:val="004324B2"/>
    <w:rsid w:val="0043278D"/>
    <w:rsid w:val="00433CD4"/>
    <w:rsid w:val="00433E2F"/>
    <w:rsid w:val="004348B0"/>
    <w:rsid w:val="004351E4"/>
    <w:rsid w:val="004353C9"/>
    <w:rsid w:val="004358DF"/>
    <w:rsid w:val="004363B3"/>
    <w:rsid w:val="00436960"/>
    <w:rsid w:val="00440C85"/>
    <w:rsid w:val="004418A2"/>
    <w:rsid w:val="00441DA0"/>
    <w:rsid w:val="0044201A"/>
    <w:rsid w:val="00442223"/>
    <w:rsid w:val="00442287"/>
    <w:rsid w:val="00443141"/>
    <w:rsid w:val="0044398B"/>
    <w:rsid w:val="0044455C"/>
    <w:rsid w:val="00446112"/>
    <w:rsid w:val="004466D5"/>
    <w:rsid w:val="00447573"/>
    <w:rsid w:val="004479AF"/>
    <w:rsid w:val="004512E4"/>
    <w:rsid w:val="0045132F"/>
    <w:rsid w:val="00451BBF"/>
    <w:rsid w:val="0045217C"/>
    <w:rsid w:val="0045245B"/>
    <w:rsid w:val="00452A67"/>
    <w:rsid w:val="00452D3A"/>
    <w:rsid w:val="00453087"/>
    <w:rsid w:val="004533EC"/>
    <w:rsid w:val="00453596"/>
    <w:rsid w:val="0045365A"/>
    <w:rsid w:val="0045406D"/>
    <w:rsid w:val="00454629"/>
    <w:rsid w:val="004548C9"/>
    <w:rsid w:val="0045578A"/>
    <w:rsid w:val="00456671"/>
    <w:rsid w:val="004569C0"/>
    <w:rsid w:val="004569E8"/>
    <w:rsid w:val="00456A7D"/>
    <w:rsid w:val="00457EF8"/>
    <w:rsid w:val="00460AB8"/>
    <w:rsid w:val="00460F0F"/>
    <w:rsid w:val="00461313"/>
    <w:rsid w:val="00461C94"/>
    <w:rsid w:val="00462484"/>
    <w:rsid w:val="00462F1D"/>
    <w:rsid w:val="00463455"/>
    <w:rsid w:val="00463E1D"/>
    <w:rsid w:val="004641D4"/>
    <w:rsid w:val="00464228"/>
    <w:rsid w:val="004647D4"/>
    <w:rsid w:val="00464AD0"/>
    <w:rsid w:val="0046526E"/>
    <w:rsid w:val="00466717"/>
    <w:rsid w:val="00466A32"/>
    <w:rsid w:val="00471118"/>
    <w:rsid w:val="0047225D"/>
    <w:rsid w:val="004727B7"/>
    <w:rsid w:val="00472855"/>
    <w:rsid w:val="004734DE"/>
    <w:rsid w:val="0047407B"/>
    <w:rsid w:val="00475D73"/>
    <w:rsid w:val="00476081"/>
    <w:rsid w:val="00477030"/>
    <w:rsid w:val="0048029A"/>
    <w:rsid w:val="004809B2"/>
    <w:rsid w:val="00481254"/>
    <w:rsid w:val="004817C5"/>
    <w:rsid w:val="00481D58"/>
    <w:rsid w:val="0048224C"/>
    <w:rsid w:val="00482F96"/>
    <w:rsid w:val="00483F6B"/>
    <w:rsid w:val="00484187"/>
    <w:rsid w:val="00484832"/>
    <w:rsid w:val="00484EA2"/>
    <w:rsid w:val="004850FD"/>
    <w:rsid w:val="0048524B"/>
    <w:rsid w:val="00485444"/>
    <w:rsid w:val="00485551"/>
    <w:rsid w:val="0048621F"/>
    <w:rsid w:val="0048626F"/>
    <w:rsid w:val="004862EA"/>
    <w:rsid w:val="004866BF"/>
    <w:rsid w:val="00490127"/>
    <w:rsid w:val="0049099A"/>
    <w:rsid w:val="00491C6D"/>
    <w:rsid w:val="0049289E"/>
    <w:rsid w:val="00492D0A"/>
    <w:rsid w:val="00495A01"/>
    <w:rsid w:val="00495FA9"/>
    <w:rsid w:val="004A08BA"/>
    <w:rsid w:val="004A0F71"/>
    <w:rsid w:val="004A0F77"/>
    <w:rsid w:val="004A10D9"/>
    <w:rsid w:val="004A1EB8"/>
    <w:rsid w:val="004A22EF"/>
    <w:rsid w:val="004A2320"/>
    <w:rsid w:val="004A3197"/>
    <w:rsid w:val="004A340C"/>
    <w:rsid w:val="004A3E9A"/>
    <w:rsid w:val="004A3F5A"/>
    <w:rsid w:val="004A4CC2"/>
    <w:rsid w:val="004A55E1"/>
    <w:rsid w:val="004A5ED7"/>
    <w:rsid w:val="004A686B"/>
    <w:rsid w:val="004A6F41"/>
    <w:rsid w:val="004A7D3D"/>
    <w:rsid w:val="004B0B89"/>
    <w:rsid w:val="004B0CFA"/>
    <w:rsid w:val="004B17D4"/>
    <w:rsid w:val="004B1959"/>
    <w:rsid w:val="004B1AC5"/>
    <w:rsid w:val="004B25A1"/>
    <w:rsid w:val="004B2632"/>
    <w:rsid w:val="004B2D41"/>
    <w:rsid w:val="004B2E0C"/>
    <w:rsid w:val="004B3410"/>
    <w:rsid w:val="004B36F0"/>
    <w:rsid w:val="004B370E"/>
    <w:rsid w:val="004B3746"/>
    <w:rsid w:val="004B3AC4"/>
    <w:rsid w:val="004B3FFD"/>
    <w:rsid w:val="004B578E"/>
    <w:rsid w:val="004B600D"/>
    <w:rsid w:val="004B65AA"/>
    <w:rsid w:val="004B738F"/>
    <w:rsid w:val="004B790C"/>
    <w:rsid w:val="004C0989"/>
    <w:rsid w:val="004C0F56"/>
    <w:rsid w:val="004C107A"/>
    <w:rsid w:val="004C18DD"/>
    <w:rsid w:val="004C1BEE"/>
    <w:rsid w:val="004C4FF7"/>
    <w:rsid w:val="004C7589"/>
    <w:rsid w:val="004C78AA"/>
    <w:rsid w:val="004D040F"/>
    <w:rsid w:val="004D06E1"/>
    <w:rsid w:val="004D1480"/>
    <w:rsid w:val="004D1857"/>
    <w:rsid w:val="004D2D86"/>
    <w:rsid w:val="004D306D"/>
    <w:rsid w:val="004D4F4D"/>
    <w:rsid w:val="004D5133"/>
    <w:rsid w:val="004D5350"/>
    <w:rsid w:val="004D5481"/>
    <w:rsid w:val="004D58BA"/>
    <w:rsid w:val="004D59B8"/>
    <w:rsid w:val="004D677B"/>
    <w:rsid w:val="004D6D36"/>
    <w:rsid w:val="004D7A5B"/>
    <w:rsid w:val="004D7B02"/>
    <w:rsid w:val="004E06E5"/>
    <w:rsid w:val="004E0D61"/>
    <w:rsid w:val="004E16D3"/>
    <w:rsid w:val="004E22B1"/>
    <w:rsid w:val="004E2B55"/>
    <w:rsid w:val="004E2E37"/>
    <w:rsid w:val="004E39EA"/>
    <w:rsid w:val="004E4909"/>
    <w:rsid w:val="004E4AC6"/>
    <w:rsid w:val="004E6C22"/>
    <w:rsid w:val="004E6D7F"/>
    <w:rsid w:val="004E75B1"/>
    <w:rsid w:val="004E7B10"/>
    <w:rsid w:val="004E7B6D"/>
    <w:rsid w:val="004E7DFD"/>
    <w:rsid w:val="004F3018"/>
    <w:rsid w:val="004F396F"/>
    <w:rsid w:val="004F43F0"/>
    <w:rsid w:val="004F4DC5"/>
    <w:rsid w:val="004F504F"/>
    <w:rsid w:val="004F5BC5"/>
    <w:rsid w:val="004F5F74"/>
    <w:rsid w:val="004F6494"/>
    <w:rsid w:val="004F65F5"/>
    <w:rsid w:val="004F6F5D"/>
    <w:rsid w:val="004F76AB"/>
    <w:rsid w:val="004F77A6"/>
    <w:rsid w:val="004F7A98"/>
    <w:rsid w:val="005002AF"/>
    <w:rsid w:val="005006F1"/>
    <w:rsid w:val="00501DE7"/>
    <w:rsid w:val="005023C6"/>
    <w:rsid w:val="0050252F"/>
    <w:rsid w:val="0050266F"/>
    <w:rsid w:val="0050339C"/>
    <w:rsid w:val="0050342E"/>
    <w:rsid w:val="00503830"/>
    <w:rsid w:val="0050437D"/>
    <w:rsid w:val="00505509"/>
    <w:rsid w:val="00505A35"/>
    <w:rsid w:val="00505B41"/>
    <w:rsid w:val="00505C05"/>
    <w:rsid w:val="00506192"/>
    <w:rsid w:val="00506505"/>
    <w:rsid w:val="00506753"/>
    <w:rsid w:val="00507699"/>
    <w:rsid w:val="005078AE"/>
    <w:rsid w:val="00511E50"/>
    <w:rsid w:val="0051247A"/>
    <w:rsid w:val="00513526"/>
    <w:rsid w:val="00513E7B"/>
    <w:rsid w:val="00514271"/>
    <w:rsid w:val="005143A6"/>
    <w:rsid w:val="00514723"/>
    <w:rsid w:val="005148FA"/>
    <w:rsid w:val="005149BF"/>
    <w:rsid w:val="005149DA"/>
    <w:rsid w:val="0051537A"/>
    <w:rsid w:val="00515613"/>
    <w:rsid w:val="005160FB"/>
    <w:rsid w:val="0051645E"/>
    <w:rsid w:val="00516D7E"/>
    <w:rsid w:val="00517239"/>
    <w:rsid w:val="005205E9"/>
    <w:rsid w:val="00520D18"/>
    <w:rsid w:val="00520F01"/>
    <w:rsid w:val="0052112F"/>
    <w:rsid w:val="005211F9"/>
    <w:rsid w:val="00522308"/>
    <w:rsid w:val="00522927"/>
    <w:rsid w:val="00522A1A"/>
    <w:rsid w:val="00522F19"/>
    <w:rsid w:val="005242EA"/>
    <w:rsid w:val="0052467D"/>
    <w:rsid w:val="0052521F"/>
    <w:rsid w:val="00525420"/>
    <w:rsid w:val="005254FC"/>
    <w:rsid w:val="00525680"/>
    <w:rsid w:val="00525BAD"/>
    <w:rsid w:val="00526732"/>
    <w:rsid w:val="00526791"/>
    <w:rsid w:val="005268C7"/>
    <w:rsid w:val="00527979"/>
    <w:rsid w:val="00530DBE"/>
    <w:rsid w:val="00530F10"/>
    <w:rsid w:val="0053136C"/>
    <w:rsid w:val="005314EC"/>
    <w:rsid w:val="00531AD2"/>
    <w:rsid w:val="00532ACB"/>
    <w:rsid w:val="00533100"/>
    <w:rsid w:val="005358D0"/>
    <w:rsid w:val="00535BC2"/>
    <w:rsid w:val="005361E0"/>
    <w:rsid w:val="00536685"/>
    <w:rsid w:val="00536C19"/>
    <w:rsid w:val="00536D93"/>
    <w:rsid w:val="005371C5"/>
    <w:rsid w:val="0053759B"/>
    <w:rsid w:val="00537CE1"/>
    <w:rsid w:val="0054051E"/>
    <w:rsid w:val="00540602"/>
    <w:rsid w:val="00540EB5"/>
    <w:rsid w:val="00541403"/>
    <w:rsid w:val="00541865"/>
    <w:rsid w:val="00541DDA"/>
    <w:rsid w:val="00542614"/>
    <w:rsid w:val="0054278C"/>
    <w:rsid w:val="00543714"/>
    <w:rsid w:val="00543A70"/>
    <w:rsid w:val="00546044"/>
    <w:rsid w:val="0054675F"/>
    <w:rsid w:val="005479DC"/>
    <w:rsid w:val="00547AA9"/>
    <w:rsid w:val="00550349"/>
    <w:rsid w:val="005505D2"/>
    <w:rsid w:val="00550F28"/>
    <w:rsid w:val="00551023"/>
    <w:rsid w:val="00551581"/>
    <w:rsid w:val="00551B6D"/>
    <w:rsid w:val="00551BA6"/>
    <w:rsid w:val="0055318E"/>
    <w:rsid w:val="005535DB"/>
    <w:rsid w:val="00553E19"/>
    <w:rsid w:val="00556466"/>
    <w:rsid w:val="0055742F"/>
    <w:rsid w:val="00557525"/>
    <w:rsid w:val="00560BCF"/>
    <w:rsid w:val="00561077"/>
    <w:rsid w:val="0056211A"/>
    <w:rsid w:val="00562DFD"/>
    <w:rsid w:val="00563C2C"/>
    <w:rsid w:val="0056440D"/>
    <w:rsid w:val="00564B1A"/>
    <w:rsid w:val="0056508F"/>
    <w:rsid w:val="00565874"/>
    <w:rsid w:val="00565F52"/>
    <w:rsid w:val="0056765E"/>
    <w:rsid w:val="00567660"/>
    <w:rsid w:val="005709C8"/>
    <w:rsid w:val="00570BA4"/>
    <w:rsid w:val="00570C98"/>
    <w:rsid w:val="00570E79"/>
    <w:rsid w:val="005711CF"/>
    <w:rsid w:val="0057148A"/>
    <w:rsid w:val="00571E23"/>
    <w:rsid w:val="00573049"/>
    <w:rsid w:val="0057498E"/>
    <w:rsid w:val="00574C64"/>
    <w:rsid w:val="00575361"/>
    <w:rsid w:val="00575374"/>
    <w:rsid w:val="00575C17"/>
    <w:rsid w:val="0057621D"/>
    <w:rsid w:val="005767C2"/>
    <w:rsid w:val="00576A80"/>
    <w:rsid w:val="00577C2C"/>
    <w:rsid w:val="005810C6"/>
    <w:rsid w:val="00581A28"/>
    <w:rsid w:val="00581BD5"/>
    <w:rsid w:val="00582530"/>
    <w:rsid w:val="005832E2"/>
    <w:rsid w:val="005846DD"/>
    <w:rsid w:val="00584DBB"/>
    <w:rsid w:val="00586FF2"/>
    <w:rsid w:val="005870BF"/>
    <w:rsid w:val="005876E7"/>
    <w:rsid w:val="00587967"/>
    <w:rsid w:val="00587F9D"/>
    <w:rsid w:val="00590838"/>
    <w:rsid w:val="0059185D"/>
    <w:rsid w:val="00592DFA"/>
    <w:rsid w:val="0059300E"/>
    <w:rsid w:val="00593557"/>
    <w:rsid w:val="0059384E"/>
    <w:rsid w:val="005947B7"/>
    <w:rsid w:val="005947FB"/>
    <w:rsid w:val="00595A19"/>
    <w:rsid w:val="00596B67"/>
    <w:rsid w:val="00597D72"/>
    <w:rsid w:val="00597E0A"/>
    <w:rsid w:val="005A035D"/>
    <w:rsid w:val="005A13D1"/>
    <w:rsid w:val="005A2F3F"/>
    <w:rsid w:val="005A3BE4"/>
    <w:rsid w:val="005A49A4"/>
    <w:rsid w:val="005A4DFE"/>
    <w:rsid w:val="005A53C9"/>
    <w:rsid w:val="005A63D2"/>
    <w:rsid w:val="005A6E17"/>
    <w:rsid w:val="005A6E90"/>
    <w:rsid w:val="005A789D"/>
    <w:rsid w:val="005B05AD"/>
    <w:rsid w:val="005B0724"/>
    <w:rsid w:val="005B0BA3"/>
    <w:rsid w:val="005B0DDC"/>
    <w:rsid w:val="005B160D"/>
    <w:rsid w:val="005B1A0E"/>
    <w:rsid w:val="005B1FC2"/>
    <w:rsid w:val="005B2045"/>
    <w:rsid w:val="005B36DB"/>
    <w:rsid w:val="005B384C"/>
    <w:rsid w:val="005B40A2"/>
    <w:rsid w:val="005B4385"/>
    <w:rsid w:val="005B4BF5"/>
    <w:rsid w:val="005B50CE"/>
    <w:rsid w:val="005B5205"/>
    <w:rsid w:val="005B59B8"/>
    <w:rsid w:val="005B643F"/>
    <w:rsid w:val="005B679F"/>
    <w:rsid w:val="005B6BA4"/>
    <w:rsid w:val="005C094C"/>
    <w:rsid w:val="005C16DA"/>
    <w:rsid w:val="005C1C2F"/>
    <w:rsid w:val="005C1FA4"/>
    <w:rsid w:val="005C22E2"/>
    <w:rsid w:val="005C255E"/>
    <w:rsid w:val="005C258C"/>
    <w:rsid w:val="005C2706"/>
    <w:rsid w:val="005C3752"/>
    <w:rsid w:val="005C4143"/>
    <w:rsid w:val="005C4C11"/>
    <w:rsid w:val="005C4C48"/>
    <w:rsid w:val="005C5022"/>
    <w:rsid w:val="005C5335"/>
    <w:rsid w:val="005C5B15"/>
    <w:rsid w:val="005C5D23"/>
    <w:rsid w:val="005C66EC"/>
    <w:rsid w:val="005C683C"/>
    <w:rsid w:val="005C7413"/>
    <w:rsid w:val="005D08D8"/>
    <w:rsid w:val="005D11AD"/>
    <w:rsid w:val="005D17CB"/>
    <w:rsid w:val="005D1F02"/>
    <w:rsid w:val="005D2DEC"/>
    <w:rsid w:val="005D2ED9"/>
    <w:rsid w:val="005D40FD"/>
    <w:rsid w:val="005D4E2E"/>
    <w:rsid w:val="005D7455"/>
    <w:rsid w:val="005D78E6"/>
    <w:rsid w:val="005D7B83"/>
    <w:rsid w:val="005E04F5"/>
    <w:rsid w:val="005E1C96"/>
    <w:rsid w:val="005E2D71"/>
    <w:rsid w:val="005E4B83"/>
    <w:rsid w:val="005E5322"/>
    <w:rsid w:val="005E5AF1"/>
    <w:rsid w:val="005E64ED"/>
    <w:rsid w:val="005E7C7B"/>
    <w:rsid w:val="005F11A0"/>
    <w:rsid w:val="005F12BC"/>
    <w:rsid w:val="005F22F2"/>
    <w:rsid w:val="005F23D4"/>
    <w:rsid w:val="005F273A"/>
    <w:rsid w:val="005F2E09"/>
    <w:rsid w:val="005F40E4"/>
    <w:rsid w:val="005F4488"/>
    <w:rsid w:val="005F495D"/>
    <w:rsid w:val="005F620A"/>
    <w:rsid w:val="005F6D27"/>
    <w:rsid w:val="005F7860"/>
    <w:rsid w:val="00600CCB"/>
    <w:rsid w:val="00600CE0"/>
    <w:rsid w:val="00602F24"/>
    <w:rsid w:val="00603435"/>
    <w:rsid w:val="006036FC"/>
    <w:rsid w:val="006037E7"/>
    <w:rsid w:val="00603EAF"/>
    <w:rsid w:val="006041C9"/>
    <w:rsid w:val="00604314"/>
    <w:rsid w:val="00604C98"/>
    <w:rsid w:val="006069B8"/>
    <w:rsid w:val="006073E3"/>
    <w:rsid w:val="006077B7"/>
    <w:rsid w:val="00607D99"/>
    <w:rsid w:val="0061029B"/>
    <w:rsid w:val="0061068C"/>
    <w:rsid w:val="006107A1"/>
    <w:rsid w:val="0061196E"/>
    <w:rsid w:val="0061358E"/>
    <w:rsid w:val="0061484B"/>
    <w:rsid w:val="00614BC2"/>
    <w:rsid w:val="00614C6D"/>
    <w:rsid w:val="0061549D"/>
    <w:rsid w:val="006154D3"/>
    <w:rsid w:val="006156CD"/>
    <w:rsid w:val="006161EB"/>
    <w:rsid w:val="00616471"/>
    <w:rsid w:val="006176AF"/>
    <w:rsid w:val="006178D9"/>
    <w:rsid w:val="00617D9F"/>
    <w:rsid w:val="00620E99"/>
    <w:rsid w:val="006219A6"/>
    <w:rsid w:val="006230CE"/>
    <w:rsid w:val="00623445"/>
    <w:rsid w:val="00623BD5"/>
    <w:rsid w:val="006251E1"/>
    <w:rsid w:val="00625999"/>
    <w:rsid w:val="00625A67"/>
    <w:rsid w:val="0062699F"/>
    <w:rsid w:val="00626BD4"/>
    <w:rsid w:val="006272C7"/>
    <w:rsid w:val="0062734A"/>
    <w:rsid w:val="00630384"/>
    <w:rsid w:val="0063057B"/>
    <w:rsid w:val="006305C3"/>
    <w:rsid w:val="00631009"/>
    <w:rsid w:val="00631150"/>
    <w:rsid w:val="006312C9"/>
    <w:rsid w:val="00631727"/>
    <w:rsid w:val="00631D81"/>
    <w:rsid w:val="006326B8"/>
    <w:rsid w:val="00632B01"/>
    <w:rsid w:val="006337CA"/>
    <w:rsid w:val="00634D16"/>
    <w:rsid w:val="00635531"/>
    <w:rsid w:val="00635C80"/>
    <w:rsid w:val="00635E9A"/>
    <w:rsid w:val="00636CEF"/>
    <w:rsid w:val="0063794D"/>
    <w:rsid w:val="006379F3"/>
    <w:rsid w:val="00640CB4"/>
    <w:rsid w:val="00641C0E"/>
    <w:rsid w:val="00641D2D"/>
    <w:rsid w:val="00641E1B"/>
    <w:rsid w:val="006446CE"/>
    <w:rsid w:val="00644835"/>
    <w:rsid w:val="00644EDF"/>
    <w:rsid w:val="00645F5C"/>
    <w:rsid w:val="0064635C"/>
    <w:rsid w:val="00646806"/>
    <w:rsid w:val="00647C0D"/>
    <w:rsid w:val="006500D3"/>
    <w:rsid w:val="0065081B"/>
    <w:rsid w:val="006508C8"/>
    <w:rsid w:val="006517B7"/>
    <w:rsid w:val="00651CE1"/>
    <w:rsid w:val="00652B25"/>
    <w:rsid w:val="006534F7"/>
    <w:rsid w:val="00654FFC"/>
    <w:rsid w:val="00655DB5"/>
    <w:rsid w:val="00656019"/>
    <w:rsid w:val="00660697"/>
    <w:rsid w:val="0066145D"/>
    <w:rsid w:val="006625DB"/>
    <w:rsid w:val="0066288E"/>
    <w:rsid w:val="00662ADA"/>
    <w:rsid w:val="00662BB2"/>
    <w:rsid w:val="00664126"/>
    <w:rsid w:val="00664145"/>
    <w:rsid w:val="00664287"/>
    <w:rsid w:val="00665307"/>
    <w:rsid w:val="006654CF"/>
    <w:rsid w:val="00665814"/>
    <w:rsid w:val="006660F3"/>
    <w:rsid w:val="00666742"/>
    <w:rsid w:val="0066683E"/>
    <w:rsid w:val="006669A9"/>
    <w:rsid w:val="0066723D"/>
    <w:rsid w:val="006702E9"/>
    <w:rsid w:val="0067065B"/>
    <w:rsid w:val="006706F6"/>
    <w:rsid w:val="00670B66"/>
    <w:rsid w:val="00670E57"/>
    <w:rsid w:val="006723F4"/>
    <w:rsid w:val="00673B0B"/>
    <w:rsid w:val="00673B57"/>
    <w:rsid w:val="00673FA0"/>
    <w:rsid w:val="006745D2"/>
    <w:rsid w:val="00674622"/>
    <w:rsid w:val="00675528"/>
    <w:rsid w:val="0067582B"/>
    <w:rsid w:val="00675E20"/>
    <w:rsid w:val="00676210"/>
    <w:rsid w:val="006768F1"/>
    <w:rsid w:val="006775EC"/>
    <w:rsid w:val="00677B80"/>
    <w:rsid w:val="006801E4"/>
    <w:rsid w:val="0068122C"/>
    <w:rsid w:val="00681607"/>
    <w:rsid w:val="00682ECE"/>
    <w:rsid w:val="00683509"/>
    <w:rsid w:val="00683E1D"/>
    <w:rsid w:val="00683EC1"/>
    <w:rsid w:val="0068431A"/>
    <w:rsid w:val="00684500"/>
    <w:rsid w:val="00684686"/>
    <w:rsid w:val="00685066"/>
    <w:rsid w:val="006850FE"/>
    <w:rsid w:val="0068574C"/>
    <w:rsid w:val="0068692D"/>
    <w:rsid w:val="00686BAE"/>
    <w:rsid w:val="006870D4"/>
    <w:rsid w:val="00687ED1"/>
    <w:rsid w:val="00690303"/>
    <w:rsid w:val="00690385"/>
    <w:rsid w:val="00690F6C"/>
    <w:rsid w:val="0069386F"/>
    <w:rsid w:val="00693DE1"/>
    <w:rsid w:val="00693FEA"/>
    <w:rsid w:val="00694A3B"/>
    <w:rsid w:val="00694CAF"/>
    <w:rsid w:val="00695003"/>
    <w:rsid w:val="0069513F"/>
    <w:rsid w:val="006955A8"/>
    <w:rsid w:val="006956AE"/>
    <w:rsid w:val="00695953"/>
    <w:rsid w:val="00695B5B"/>
    <w:rsid w:val="0069677D"/>
    <w:rsid w:val="00696A7D"/>
    <w:rsid w:val="00697579"/>
    <w:rsid w:val="00697DB8"/>
    <w:rsid w:val="006A097F"/>
    <w:rsid w:val="006A14E6"/>
    <w:rsid w:val="006A206C"/>
    <w:rsid w:val="006A2391"/>
    <w:rsid w:val="006A2C3D"/>
    <w:rsid w:val="006A2F28"/>
    <w:rsid w:val="006A31C8"/>
    <w:rsid w:val="006A333A"/>
    <w:rsid w:val="006A37E6"/>
    <w:rsid w:val="006A3920"/>
    <w:rsid w:val="006A4575"/>
    <w:rsid w:val="006A4A6B"/>
    <w:rsid w:val="006A6C49"/>
    <w:rsid w:val="006A6C9F"/>
    <w:rsid w:val="006A6E03"/>
    <w:rsid w:val="006A7076"/>
    <w:rsid w:val="006A70DE"/>
    <w:rsid w:val="006B0A47"/>
    <w:rsid w:val="006B1BD4"/>
    <w:rsid w:val="006B2265"/>
    <w:rsid w:val="006B2347"/>
    <w:rsid w:val="006B267F"/>
    <w:rsid w:val="006B2916"/>
    <w:rsid w:val="006B3F9C"/>
    <w:rsid w:val="006B409D"/>
    <w:rsid w:val="006B4CC2"/>
    <w:rsid w:val="006B5DB6"/>
    <w:rsid w:val="006B5F78"/>
    <w:rsid w:val="006B602B"/>
    <w:rsid w:val="006B6B5E"/>
    <w:rsid w:val="006B7D2F"/>
    <w:rsid w:val="006C03EF"/>
    <w:rsid w:val="006C10F6"/>
    <w:rsid w:val="006C11A4"/>
    <w:rsid w:val="006C28F2"/>
    <w:rsid w:val="006C32B8"/>
    <w:rsid w:val="006C3B27"/>
    <w:rsid w:val="006C3BF5"/>
    <w:rsid w:val="006C45A4"/>
    <w:rsid w:val="006C5401"/>
    <w:rsid w:val="006C57CE"/>
    <w:rsid w:val="006C5AA0"/>
    <w:rsid w:val="006C6BA2"/>
    <w:rsid w:val="006D04C5"/>
    <w:rsid w:val="006D123D"/>
    <w:rsid w:val="006D228F"/>
    <w:rsid w:val="006D2735"/>
    <w:rsid w:val="006D38BC"/>
    <w:rsid w:val="006D3BF3"/>
    <w:rsid w:val="006D3D9A"/>
    <w:rsid w:val="006D3FEC"/>
    <w:rsid w:val="006D551E"/>
    <w:rsid w:val="006D5EBB"/>
    <w:rsid w:val="006D661E"/>
    <w:rsid w:val="006D755A"/>
    <w:rsid w:val="006D7F71"/>
    <w:rsid w:val="006E0078"/>
    <w:rsid w:val="006E01FA"/>
    <w:rsid w:val="006E0273"/>
    <w:rsid w:val="006E074C"/>
    <w:rsid w:val="006E0D77"/>
    <w:rsid w:val="006E10E9"/>
    <w:rsid w:val="006E2F02"/>
    <w:rsid w:val="006E388D"/>
    <w:rsid w:val="006E3B57"/>
    <w:rsid w:val="006E3E2F"/>
    <w:rsid w:val="006E49A7"/>
    <w:rsid w:val="006E4AC9"/>
    <w:rsid w:val="006E655E"/>
    <w:rsid w:val="006E6D93"/>
    <w:rsid w:val="006E6DB0"/>
    <w:rsid w:val="006E71B8"/>
    <w:rsid w:val="006E7396"/>
    <w:rsid w:val="006E780A"/>
    <w:rsid w:val="006F15A1"/>
    <w:rsid w:val="006F17B8"/>
    <w:rsid w:val="006F1FF7"/>
    <w:rsid w:val="006F23E0"/>
    <w:rsid w:val="006F496B"/>
    <w:rsid w:val="006F52B6"/>
    <w:rsid w:val="006F5827"/>
    <w:rsid w:val="006F6753"/>
    <w:rsid w:val="006F7369"/>
    <w:rsid w:val="006F7382"/>
    <w:rsid w:val="006F7533"/>
    <w:rsid w:val="007006F9"/>
    <w:rsid w:val="00701EC1"/>
    <w:rsid w:val="007025EA"/>
    <w:rsid w:val="007031FC"/>
    <w:rsid w:val="00704BA8"/>
    <w:rsid w:val="007069B3"/>
    <w:rsid w:val="00706E8F"/>
    <w:rsid w:val="00707132"/>
    <w:rsid w:val="00707246"/>
    <w:rsid w:val="007073F9"/>
    <w:rsid w:val="00707E06"/>
    <w:rsid w:val="00710F6D"/>
    <w:rsid w:val="007119AA"/>
    <w:rsid w:val="00711E49"/>
    <w:rsid w:val="007122CF"/>
    <w:rsid w:val="00713670"/>
    <w:rsid w:val="0071377D"/>
    <w:rsid w:val="00713A29"/>
    <w:rsid w:val="00713A9E"/>
    <w:rsid w:val="00714383"/>
    <w:rsid w:val="007147C3"/>
    <w:rsid w:val="0071506D"/>
    <w:rsid w:val="007154AA"/>
    <w:rsid w:val="00716728"/>
    <w:rsid w:val="00716E0D"/>
    <w:rsid w:val="007175D6"/>
    <w:rsid w:val="00720F31"/>
    <w:rsid w:val="0072143E"/>
    <w:rsid w:val="00721DC0"/>
    <w:rsid w:val="00721DC5"/>
    <w:rsid w:val="007224C7"/>
    <w:rsid w:val="00723462"/>
    <w:rsid w:val="007239FA"/>
    <w:rsid w:val="00723B1A"/>
    <w:rsid w:val="00724677"/>
    <w:rsid w:val="00725564"/>
    <w:rsid w:val="00725915"/>
    <w:rsid w:val="00725A97"/>
    <w:rsid w:val="00725C25"/>
    <w:rsid w:val="00726BCF"/>
    <w:rsid w:val="00730CD2"/>
    <w:rsid w:val="00731938"/>
    <w:rsid w:val="007329AE"/>
    <w:rsid w:val="00732C5E"/>
    <w:rsid w:val="0073369E"/>
    <w:rsid w:val="0073607C"/>
    <w:rsid w:val="00740273"/>
    <w:rsid w:val="00741881"/>
    <w:rsid w:val="007427F9"/>
    <w:rsid w:val="00742CE4"/>
    <w:rsid w:val="00743C9F"/>
    <w:rsid w:val="007446EA"/>
    <w:rsid w:val="007447E0"/>
    <w:rsid w:val="0074518A"/>
    <w:rsid w:val="007453D2"/>
    <w:rsid w:val="00745722"/>
    <w:rsid w:val="00746253"/>
    <w:rsid w:val="00746878"/>
    <w:rsid w:val="00747260"/>
    <w:rsid w:val="007477B6"/>
    <w:rsid w:val="0074789E"/>
    <w:rsid w:val="0075025D"/>
    <w:rsid w:val="00750326"/>
    <w:rsid w:val="007506E0"/>
    <w:rsid w:val="00750828"/>
    <w:rsid w:val="00751422"/>
    <w:rsid w:val="00751473"/>
    <w:rsid w:val="00752078"/>
    <w:rsid w:val="00752123"/>
    <w:rsid w:val="0075425C"/>
    <w:rsid w:val="00754718"/>
    <w:rsid w:val="0075497D"/>
    <w:rsid w:val="00754C1D"/>
    <w:rsid w:val="00755B83"/>
    <w:rsid w:val="00755E6B"/>
    <w:rsid w:val="0075625A"/>
    <w:rsid w:val="00756F6B"/>
    <w:rsid w:val="00760CA8"/>
    <w:rsid w:val="00761B78"/>
    <w:rsid w:val="007620EA"/>
    <w:rsid w:val="00762CAA"/>
    <w:rsid w:val="0076347D"/>
    <w:rsid w:val="00763C26"/>
    <w:rsid w:val="00763CEB"/>
    <w:rsid w:val="00764107"/>
    <w:rsid w:val="0076526F"/>
    <w:rsid w:val="0076632F"/>
    <w:rsid w:val="007669C7"/>
    <w:rsid w:val="00767025"/>
    <w:rsid w:val="00770574"/>
    <w:rsid w:val="00770585"/>
    <w:rsid w:val="00770D3E"/>
    <w:rsid w:val="00771924"/>
    <w:rsid w:val="00772A49"/>
    <w:rsid w:val="007732BB"/>
    <w:rsid w:val="00773DAF"/>
    <w:rsid w:val="00774219"/>
    <w:rsid w:val="00774896"/>
    <w:rsid w:val="00775863"/>
    <w:rsid w:val="00775BDE"/>
    <w:rsid w:val="00775FD4"/>
    <w:rsid w:val="007763A7"/>
    <w:rsid w:val="00776A08"/>
    <w:rsid w:val="0077721E"/>
    <w:rsid w:val="0077728C"/>
    <w:rsid w:val="00777687"/>
    <w:rsid w:val="00777922"/>
    <w:rsid w:val="00777F52"/>
    <w:rsid w:val="0078017E"/>
    <w:rsid w:val="00780C66"/>
    <w:rsid w:val="0078118B"/>
    <w:rsid w:val="00781340"/>
    <w:rsid w:val="00781453"/>
    <w:rsid w:val="0078154A"/>
    <w:rsid w:val="00781F79"/>
    <w:rsid w:val="0078265C"/>
    <w:rsid w:val="007826D2"/>
    <w:rsid w:val="00782EA8"/>
    <w:rsid w:val="00784A1B"/>
    <w:rsid w:val="00784A9B"/>
    <w:rsid w:val="00784B49"/>
    <w:rsid w:val="007852CF"/>
    <w:rsid w:val="007856B6"/>
    <w:rsid w:val="007858F7"/>
    <w:rsid w:val="0078621F"/>
    <w:rsid w:val="00786419"/>
    <w:rsid w:val="0078717D"/>
    <w:rsid w:val="00790152"/>
    <w:rsid w:val="00790BEA"/>
    <w:rsid w:val="007916B1"/>
    <w:rsid w:val="00791DF6"/>
    <w:rsid w:val="0079273D"/>
    <w:rsid w:val="00793477"/>
    <w:rsid w:val="007965F9"/>
    <w:rsid w:val="007974A1"/>
    <w:rsid w:val="007977E1"/>
    <w:rsid w:val="00797DB4"/>
    <w:rsid w:val="007A0E60"/>
    <w:rsid w:val="007A1E9E"/>
    <w:rsid w:val="007A21B9"/>
    <w:rsid w:val="007A2C93"/>
    <w:rsid w:val="007A3CC0"/>
    <w:rsid w:val="007A4E9F"/>
    <w:rsid w:val="007A50F7"/>
    <w:rsid w:val="007A5D96"/>
    <w:rsid w:val="007A617F"/>
    <w:rsid w:val="007A6589"/>
    <w:rsid w:val="007A7A08"/>
    <w:rsid w:val="007A7E85"/>
    <w:rsid w:val="007B0B45"/>
    <w:rsid w:val="007B2A2B"/>
    <w:rsid w:val="007B2B08"/>
    <w:rsid w:val="007B2DC4"/>
    <w:rsid w:val="007B30B6"/>
    <w:rsid w:val="007B346D"/>
    <w:rsid w:val="007B61EC"/>
    <w:rsid w:val="007B6307"/>
    <w:rsid w:val="007B79FA"/>
    <w:rsid w:val="007B7B7E"/>
    <w:rsid w:val="007B7D18"/>
    <w:rsid w:val="007C0142"/>
    <w:rsid w:val="007C0261"/>
    <w:rsid w:val="007C062B"/>
    <w:rsid w:val="007C1382"/>
    <w:rsid w:val="007C1B75"/>
    <w:rsid w:val="007C1CDA"/>
    <w:rsid w:val="007C270F"/>
    <w:rsid w:val="007C27E1"/>
    <w:rsid w:val="007C2974"/>
    <w:rsid w:val="007C3450"/>
    <w:rsid w:val="007C4107"/>
    <w:rsid w:val="007C5585"/>
    <w:rsid w:val="007C66DC"/>
    <w:rsid w:val="007C7710"/>
    <w:rsid w:val="007C7D45"/>
    <w:rsid w:val="007D0328"/>
    <w:rsid w:val="007D032B"/>
    <w:rsid w:val="007D06A1"/>
    <w:rsid w:val="007D0C48"/>
    <w:rsid w:val="007D11EC"/>
    <w:rsid w:val="007D2251"/>
    <w:rsid w:val="007D2674"/>
    <w:rsid w:val="007D3168"/>
    <w:rsid w:val="007D32F2"/>
    <w:rsid w:val="007D36F6"/>
    <w:rsid w:val="007D3BF9"/>
    <w:rsid w:val="007D3F44"/>
    <w:rsid w:val="007D42DB"/>
    <w:rsid w:val="007D55F4"/>
    <w:rsid w:val="007D5FAA"/>
    <w:rsid w:val="007D7B82"/>
    <w:rsid w:val="007E05DA"/>
    <w:rsid w:val="007E0D7E"/>
    <w:rsid w:val="007E1955"/>
    <w:rsid w:val="007E205F"/>
    <w:rsid w:val="007E2237"/>
    <w:rsid w:val="007E291F"/>
    <w:rsid w:val="007E2D8D"/>
    <w:rsid w:val="007E3563"/>
    <w:rsid w:val="007E4C9A"/>
    <w:rsid w:val="007E4E33"/>
    <w:rsid w:val="007E51F7"/>
    <w:rsid w:val="007E6ABD"/>
    <w:rsid w:val="007E7976"/>
    <w:rsid w:val="007F01A7"/>
    <w:rsid w:val="007F0232"/>
    <w:rsid w:val="007F096C"/>
    <w:rsid w:val="007F17AD"/>
    <w:rsid w:val="007F1822"/>
    <w:rsid w:val="007F35FA"/>
    <w:rsid w:val="007F5142"/>
    <w:rsid w:val="007F609A"/>
    <w:rsid w:val="007F64FB"/>
    <w:rsid w:val="007F72FA"/>
    <w:rsid w:val="0080002E"/>
    <w:rsid w:val="00800809"/>
    <w:rsid w:val="008009DB"/>
    <w:rsid w:val="00803BB2"/>
    <w:rsid w:val="00804BA5"/>
    <w:rsid w:val="00805BA4"/>
    <w:rsid w:val="0080673A"/>
    <w:rsid w:val="0080694A"/>
    <w:rsid w:val="00806F99"/>
    <w:rsid w:val="00807190"/>
    <w:rsid w:val="0080768C"/>
    <w:rsid w:val="00807B16"/>
    <w:rsid w:val="00812328"/>
    <w:rsid w:val="008134EC"/>
    <w:rsid w:val="008149DD"/>
    <w:rsid w:val="00815058"/>
    <w:rsid w:val="00815084"/>
    <w:rsid w:val="00815E99"/>
    <w:rsid w:val="00816CA4"/>
    <w:rsid w:val="00816D23"/>
    <w:rsid w:val="00820522"/>
    <w:rsid w:val="00820AB4"/>
    <w:rsid w:val="00824D28"/>
    <w:rsid w:val="0082547B"/>
    <w:rsid w:val="00827054"/>
    <w:rsid w:val="008276B8"/>
    <w:rsid w:val="00827757"/>
    <w:rsid w:val="0083008B"/>
    <w:rsid w:val="0083084D"/>
    <w:rsid w:val="00831DFD"/>
    <w:rsid w:val="00832AB7"/>
    <w:rsid w:val="0083347A"/>
    <w:rsid w:val="00833663"/>
    <w:rsid w:val="0083436C"/>
    <w:rsid w:val="0083459E"/>
    <w:rsid w:val="00834D11"/>
    <w:rsid w:val="00835358"/>
    <w:rsid w:val="0083535F"/>
    <w:rsid w:val="008357E3"/>
    <w:rsid w:val="00835940"/>
    <w:rsid w:val="00835E13"/>
    <w:rsid w:val="008364F8"/>
    <w:rsid w:val="008373F9"/>
    <w:rsid w:val="00840581"/>
    <w:rsid w:val="00840DA2"/>
    <w:rsid w:val="008411C3"/>
    <w:rsid w:val="00842543"/>
    <w:rsid w:val="00842A5B"/>
    <w:rsid w:val="0084301F"/>
    <w:rsid w:val="00844402"/>
    <w:rsid w:val="00844E35"/>
    <w:rsid w:val="008456D8"/>
    <w:rsid w:val="00846468"/>
    <w:rsid w:val="00846FFE"/>
    <w:rsid w:val="00847337"/>
    <w:rsid w:val="00847486"/>
    <w:rsid w:val="008476FC"/>
    <w:rsid w:val="00847B7C"/>
    <w:rsid w:val="008503B1"/>
    <w:rsid w:val="00850537"/>
    <w:rsid w:val="008507FB"/>
    <w:rsid w:val="00850AE4"/>
    <w:rsid w:val="00850C95"/>
    <w:rsid w:val="008516EC"/>
    <w:rsid w:val="008519FB"/>
    <w:rsid w:val="00851C57"/>
    <w:rsid w:val="00851D0C"/>
    <w:rsid w:val="008522B3"/>
    <w:rsid w:val="008526C2"/>
    <w:rsid w:val="00852B6C"/>
    <w:rsid w:val="0085425D"/>
    <w:rsid w:val="00854562"/>
    <w:rsid w:val="00854E95"/>
    <w:rsid w:val="00856776"/>
    <w:rsid w:val="00856D04"/>
    <w:rsid w:val="00857599"/>
    <w:rsid w:val="00857C31"/>
    <w:rsid w:val="0086072D"/>
    <w:rsid w:val="00860E1E"/>
    <w:rsid w:val="008618F1"/>
    <w:rsid w:val="00863500"/>
    <w:rsid w:val="008636B2"/>
    <w:rsid w:val="008641E4"/>
    <w:rsid w:val="00864307"/>
    <w:rsid w:val="008643B1"/>
    <w:rsid w:val="00864832"/>
    <w:rsid w:val="00864CF1"/>
    <w:rsid w:val="00864E24"/>
    <w:rsid w:val="00865C92"/>
    <w:rsid w:val="00865E25"/>
    <w:rsid w:val="00866DA3"/>
    <w:rsid w:val="008675C3"/>
    <w:rsid w:val="00870A44"/>
    <w:rsid w:val="008715D9"/>
    <w:rsid w:val="0087324C"/>
    <w:rsid w:val="00873502"/>
    <w:rsid w:val="00874399"/>
    <w:rsid w:val="008748A9"/>
    <w:rsid w:val="0087494A"/>
    <w:rsid w:val="00874D06"/>
    <w:rsid w:val="00874FBB"/>
    <w:rsid w:val="008758B7"/>
    <w:rsid w:val="008764E9"/>
    <w:rsid w:val="008769E2"/>
    <w:rsid w:val="00876D63"/>
    <w:rsid w:val="00876F36"/>
    <w:rsid w:val="00877037"/>
    <w:rsid w:val="00877BF8"/>
    <w:rsid w:val="00880838"/>
    <w:rsid w:val="00880EFC"/>
    <w:rsid w:val="008810C2"/>
    <w:rsid w:val="0088153A"/>
    <w:rsid w:val="00881888"/>
    <w:rsid w:val="00881F67"/>
    <w:rsid w:val="008820E2"/>
    <w:rsid w:val="00882D50"/>
    <w:rsid w:val="008835CE"/>
    <w:rsid w:val="00883815"/>
    <w:rsid w:val="00884AD3"/>
    <w:rsid w:val="00885318"/>
    <w:rsid w:val="00885DB3"/>
    <w:rsid w:val="0088775A"/>
    <w:rsid w:val="008879A2"/>
    <w:rsid w:val="00887A9A"/>
    <w:rsid w:val="0089066D"/>
    <w:rsid w:val="00890A45"/>
    <w:rsid w:val="00890E1E"/>
    <w:rsid w:val="0089116D"/>
    <w:rsid w:val="00892226"/>
    <w:rsid w:val="00892BBE"/>
    <w:rsid w:val="00893F98"/>
    <w:rsid w:val="008940A1"/>
    <w:rsid w:val="00894DA4"/>
    <w:rsid w:val="00895080"/>
    <w:rsid w:val="008956F1"/>
    <w:rsid w:val="00896023"/>
    <w:rsid w:val="00896560"/>
    <w:rsid w:val="00896868"/>
    <w:rsid w:val="008979A0"/>
    <w:rsid w:val="008A0685"/>
    <w:rsid w:val="008A10C9"/>
    <w:rsid w:val="008A13D6"/>
    <w:rsid w:val="008A23CE"/>
    <w:rsid w:val="008A348E"/>
    <w:rsid w:val="008A5214"/>
    <w:rsid w:val="008A5A05"/>
    <w:rsid w:val="008A5A9C"/>
    <w:rsid w:val="008A63B2"/>
    <w:rsid w:val="008A666E"/>
    <w:rsid w:val="008A78E5"/>
    <w:rsid w:val="008B0E17"/>
    <w:rsid w:val="008B0E84"/>
    <w:rsid w:val="008B1107"/>
    <w:rsid w:val="008B1892"/>
    <w:rsid w:val="008B29C3"/>
    <w:rsid w:val="008B2B85"/>
    <w:rsid w:val="008B2D7E"/>
    <w:rsid w:val="008B3719"/>
    <w:rsid w:val="008B3842"/>
    <w:rsid w:val="008B399F"/>
    <w:rsid w:val="008B39B2"/>
    <w:rsid w:val="008B3AD2"/>
    <w:rsid w:val="008B3D6C"/>
    <w:rsid w:val="008B4206"/>
    <w:rsid w:val="008B4659"/>
    <w:rsid w:val="008B4722"/>
    <w:rsid w:val="008B535D"/>
    <w:rsid w:val="008B58F4"/>
    <w:rsid w:val="008B5A9A"/>
    <w:rsid w:val="008B5EBD"/>
    <w:rsid w:val="008B77BD"/>
    <w:rsid w:val="008B7F07"/>
    <w:rsid w:val="008C03B1"/>
    <w:rsid w:val="008C0655"/>
    <w:rsid w:val="008C255A"/>
    <w:rsid w:val="008C292B"/>
    <w:rsid w:val="008C3644"/>
    <w:rsid w:val="008C3929"/>
    <w:rsid w:val="008C3F89"/>
    <w:rsid w:val="008C586D"/>
    <w:rsid w:val="008C5CA0"/>
    <w:rsid w:val="008C605D"/>
    <w:rsid w:val="008D0A71"/>
    <w:rsid w:val="008D0C0E"/>
    <w:rsid w:val="008D144C"/>
    <w:rsid w:val="008D16E9"/>
    <w:rsid w:val="008D2204"/>
    <w:rsid w:val="008D35AC"/>
    <w:rsid w:val="008D38BD"/>
    <w:rsid w:val="008D3EB0"/>
    <w:rsid w:val="008D48AF"/>
    <w:rsid w:val="008D5D9A"/>
    <w:rsid w:val="008D7ADD"/>
    <w:rsid w:val="008E158D"/>
    <w:rsid w:val="008E174F"/>
    <w:rsid w:val="008E19EC"/>
    <w:rsid w:val="008E1A86"/>
    <w:rsid w:val="008E2418"/>
    <w:rsid w:val="008E2757"/>
    <w:rsid w:val="008E2FDE"/>
    <w:rsid w:val="008E31F7"/>
    <w:rsid w:val="008E3834"/>
    <w:rsid w:val="008E3AD9"/>
    <w:rsid w:val="008E3C1B"/>
    <w:rsid w:val="008E5353"/>
    <w:rsid w:val="008E564C"/>
    <w:rsid w:val="008E57D9"/>
    <w:rsid w:val="008E5835"/>
    <w:rsid w:val="008E5B43"/>
    <w:rsid w:val="008E78FE"/>
    <w:rsid w:val="008E7D22"/>
    <w:rsid w:val="008E7F48"/>
    <w:rsid w:val="008E7FC1"/>
    <w:rsid w:val="008F071D"/>
    <w:rsid w:val="008F08EB"/>
    <w:rsid w:val="008F0AA3"/>
    <w:rsid w:val="008F1106"/>
    <w:rsid w:val="008F13D3"/>
    <w:rsid w:val="008F143D"/>
    <w:rsid w:val="008F1C3F"/>
    <w:rsid w:val="008F3336"/>
    <w:rsid w:val="008F460C"/>
    <w:rsid w:val="008F5566"/>
    <w:rsid w:val="008F618B"/>
    <w:rsid w:val="008F627C"/>
    <w:rsid w:val="008F64FF"/>
    <w:rsid w:val="008F68BA"/>
    <w:rsid w:val="008F6AE1"/>
    <w:rsid w:val="008F6B0B"/>
    <w:rsid w:val="008F79D2"/>
    <w:rsid w:val="008F7DC1"/>
    <w:rsid w:val="00900619"/>
    <w:rsid w:val="009006A5"/>
    <w:rsid w:val="00900883"/>
    <w:rsid w:val="00901B41"/>
    <w:rsid w:val="009032FB"/>
    <w:rsid w:val="00903DBE"/>
    <w:rsid w:val="009040FD"/>
    <w:rsid w:val="00904697"/>
    <w:rsid w:val="00904A57"/>
    <w:rsid w:val="00905109"/>
    <w:rsid w:val="0090555E"/>
    <w:rsid w:val="009064A0"/>
    <w:rsid w:val="0090692F"/>
    <w:rsid w:val="00907576"/>
    <w:rsid w:val="0090763C"/>
    <w:rsid w:val="009114EF"/>
    <w:rsid w:val="00913869"/>
    <w:rsid w:val="00913B92"/>
    <w:rsid w:val="0091431D"/>
    <w:rsid w:val="0091446D"/>
    <w:rsid w:val="009153C2"/>
    <w:rsid w:val="0091587F"/>
    <w:rsid w:val="00915B58"/>
    <w:rsid w:val="00915D03"/>
    <w:rsid w:val="00915F9D"/>
    <w:rsid w:val="00916697"/>
    <w:rsid w:val="00916859"/>
    <w:rsid w:val="00916F2F"/>
    <w:rsid w:val="00916FC6"/>
    <w:rsid w:val="0091727C"/>
    <w:rsid w:val="009176AE"/>
    <w:rsid w:val="00917F13"/>
    <w:rsid w:val="009200AC"/>
    <w:rsid w:val="009200D9"/>
    <w:rsid w:val="00920199"/>
    <w:rsid w:val="00922777"/>
    <w:rsid w:val="00923111"/>
    <w:rsid w:val="00923CB9"/>
    <w:rsid w:val="00924900"/>
    <w:rsid w:val="00924B68"/>
    <w:rsid w:val="009261EE"/>
    <w:rsid w:val="00927AAE"/>
    <w:rsid w:val="00927CDF"/>
    <w:rsid w:val="00930A33"/>
    <w:rsid w:val="00931547"/>
    <w:rsid w:val="009320D4"/>
    <w:rsid w:val="00932173"/>
    <w:rsid w:val="00932222"/>
    <w:rsid w:val="00932A24"/>
    <w:rsid w:val="009335F2"/>
    <w:rsid w:val="00933B51"/>
    <w:rsid w:val="009340CF"/>
    <w:rsid w:val="0093457F"/>
    <w:rsid w:val="00934630"/>
    <w:rsid w:val="009346D3"/>
    <w:rsid w:val="00935215"/>
    <w:rsid w:val="00935B86"/>
    <w:rsid w:val="00935F1D"/>
    <w:rsid w:val="0093641E"/>
    <w:rsid w:val="009375B8"/>
    <w:rsid w:val="009405F8"/>
    <w:rsid w:val="00940F6E"/>
    <w:rsid w:val="00942068"/>
    <w:rsid w:val="00943109"/>
    <w:rsid w:val="00943801"/>
    <w:rsid w:val="00944387"/>
    <w:rsid w:val="009445DC"/>
    <w:rsid w:val="00944ECE"/>
    <w:rsid w:val="00945626"/>
    <w:rsid w:val="00945AE3"/>
    <w:rsid w:val="00946239"/>
    <w:rsid w:val="00946CCB"/>
    <w:rsid w:val="00950209"/>
    <w:rsid w:val="009506AB"/>
    <w:rsid w:val="00951494"/>
    <w:rsid w:val="0095168E"/>
    <w:rsid w:val="0095225B"/>
    <w:rsid w:val="009522A7"/>
    <w:rsid w:val="00952764"/>
    <w:rsid w:val="00952C5B"/>
    <w:rsid w:val="00953537"/>
    <w:rsid w:val="009539F1"/>
    <w:rsid w:val="00953FA3"/>
    <w:rsid w:val="009545F2"/>
    <w:rsid w:val="00954968"/>
    <w:rsid w:val="0095669F"/>
    <w:rsid w:val="00957008"/>
    <w:rsid w:val="009574B2"/>
    <w:rsid w:val="009574BD"/>
    <w:rsid w:val="00957A60"/>
    <w:rsid w:val="00957AE5"/>
    <w:rsid w:val="00957ED0"/>
    <w:rsid w:val="009606EE"/>
    <w:rsid w:val="00960865"/>
    <w:rsid w:val="009612A7"/>
    <w:rsid w:val="009623DB"/>
    <w:rsid w:val="00962A2C"/>
    <w:rsid w:val="0096321D"/>
    <w:rsid w:val="009639C2"/>
    <w:rsid w:val="00963B05"/>
    <w:rsid w:val="0096404B"/>
    <w:rsid w:val="0096407D"/>
    <w:rsid w:val="0096525D"/>
    <w:rsid w:val="009652B2"/>
    <w:rsid w:val="009653BF"/>
    <w:rsid w:val="009656E5"/>
    <w:rsid w:val="00965991"/>
    <w:rsid w:val="00965B6F"/>
    <w:rsid w:val="00967562"/>
    <w:rsid w:val="00970064"/>
    <w:rsid w:val="00970EEC"/>
    <w:rsid w:val="00970F2D"/>
    <w:rsid w:val="009711C6"/>
    <w:rsid w:val="00971AA5"/>
    <w:rsid w:val="00971EF6"/>
    <w:rsid w:val="0097249E"/>
    <w:rsid w:val="00972AEA"/>
    <w:rsid w:val="009732D2"/>
    <w:rsid w:val="0097365B"/>
    <w:rsid w:val="00973AF1"/>
    <w:rsid w:val="00973FFC"/>
    <w:rsid w:val="00974D50"/>
    <w:rsid w:val="009750B5"/>
    <w:rsid w:val="00976AD7"/>
    <w:rsid w:val="00977038"/>
    <w:rsid w:val="00977106"/>
    <w:rsid w:val="0097736F"/>
    <w:rsid w:val="00977460"/>
    <w:rsid w:val="00977823"/>
    <w:rsid w:val="00980059"/>
    <w:rsid w:val="0098009F"/>
    <w:rsid w:val="00980196"/>
    <w:rsid w:val="009803D6"/>
    <w:rsid w:val="00980CA4"/>
    <w:rsid w:val="00981B7A"/>
    <w:rsid w:val="00981CA1"/>
    <w:rsid w:val="00981F3D"/>
    <w:rsid w:val="0098209D"/>
    <w:rsid w:val="00982207"/>
    <w:rsid w:val="00983BD3"/>
    <w:rsid w:val="00983F39"/>
    <w:rsid w:val="00984DD8"/>
    <w:rsid w:val="00985461"/>
    <w:rsid w:val="00985D72"/>
    <w:rsid w:val="00986263"/>
    <w:rsid w:val="009868AA"/>
    <w:rsid w:val="00986CB3"/>
    <w:rsid w:val="009870AD"/>
    <w:rsid w:val="009871A0"/>
    <w:rsid w:val="009876FE"/>
    <w:rsid w:val="00990BAB"/>
    <w:rsid w:val="00991A47"/>
    <w:rsid w:val="00992BB9"/>
    <w:rsid w:val="0099330B"/>
    <w:rsid w:val="00994106"/>
    <w:rsid w:val="00994A29"/>
    <w:rsid w:val="00996145"/>
    <w:rsid w:val="00996C88"/>
    <w:rsid w:val="00997520"/>
    <w:rsid w:val="009977AA"/>
    <w:rsid w:val="009A0D48"/>
    <w:rsid w:val="009A0DAA"/>
    <w:rsid w:val="009A10E4"/>
    <w:rsid w:val="009A26D1"/>
    <w:rsid w:val="009A27C8"/>
    <w:rsid w:val="009A367E"/>
    <w:rsid w:val="009A3751"/>
    <w:rsid w:val="009A3CA5"/>
    <w:rsid w:val="009A4B71"/>
    <w:rsid w:val="009A4BE6"/>
    <w:rsid w:val="009A5DDD"/>
    <w:rsid w:val="009A5E25"/>
    <w:rsid w:val="009A6AA5"/>
    <w:rsid w:val="009A7064"/>
    <w:rsid w:val="009A7A1D"/>
    <w:rsid w:val="009B026C"/>
    <w:rsid w:val="009B07AC"/>
    <w:rsid w:val="009B22D2"/>
    <w:rsid w:val="009B3F98"/>
    <w:rsid w:val="009B6CA5"/>
    <w:rsid w:val="009B728A"/>
    <w:rsid w:val="009B73B3"/>
    <w:rsid w:val="009B7E03"/>
    <w:rsid w:val="009C0365"/>
    <w:rsid w:val="009C0F92"/>
    <w:rsid w:val="009C1244"/>
    <w:rsid w:val="009C1D7C"/>
    <w:rsid w:val="009C29EE"/>
    <w:rsid w:val="009C2AF6"/>
    <w:rsid w:val="009C2F4B"/>
    <w:rsid w:val="009C65E2"/>
    <w:rsid w:val="009C69E8"/>
    <w:rsid w:val="009C6E86"/>
    <w:rsid w:val="009C7598"/>
    <w:rsid w:val="009C7682"/>
    <w:rsid w:val="009C78A0"/>
    <w:rsid w:val="009D1D26"/>
    <w:rsid w:val="009D1D38"/>
    <w:rsid w:val="009D213B"/>
    <w:rsid w:val="009D240F"/>
    <w:rsid w:val="009D29BE"/>
    <w:rsid w:val="009D2A8A"/>
    <w:rsid w:val="009D48A3"/>
    <w:rsid w:val="009D527A"/>
    <w:rsid w:val="009D58E8"/>
    <w:rsid w:val="009D61AE"/>
    <w:rsid w:val="009D69DB"/>
    <w:rsid w:val="009D72FC"/>
    <w:rsid w:val="009D7410"/>
    <w:rsid w:val="009D74EA"/>
    <w:rsid w:val="009E08B4"/>
    <w:rsid w:val="009E0C94"/>
    <w:rsid w:val="009E12AF"/>
    <w:rsid w:val="009E192C"/>
    <w:rsid w:val="009E1DC8"/>
    <w:rsid w:val="009E2148"/>
    <w:rsid w:val="009E23DB"/>
    <w:rsid w:val="009E251D"/>
    <w:rsid w:val="009E34A5"/>
    <w:rsid w:val="009E38ED"/>
    <w:rsid w:val="009E3E04"/>
    <w:rsid w:val="009E4A7E"/>
    <w:rsid w:val="009E557A"/>
    <w:rsid w:val="009E5F6E"/>
    <w:rsid w:val="009F0156"/>
    <w:rsid w:val="009F024B"/>
    <w:rsid w:val="009F05CF"/>
    <w:rsid w:val="009F193D"/>
    <w:rsid w:val="009F1F8B"/>
    <w:rsid w:val="009F2881"/>
    <w:rsid w:val="009F2890"/>
    <w:rsid w:val="009F2909"/>
    <w:rsid w:val="009F2BC9"/>
    <w:rsid w:val="009F319B"/>
    <w:rsid w:val="009F53F3"/>
    <w:rsid w:val="009F6763"/>
    <w:rsid w:val="009F6995"/>
    <w:rsid w:val="009F6DC9"/>
    <w:rsid w:val="009F7BA1"/>
    <w:rsid w:val="00A0051C"/>
    <w:rsid w:val="00A005C2"/>
    <w:rsid w:val="00A00F34"/>
    <w:rsid w:val="00A01A64"/>
    <w:rsid w:val="00A021DE"/>
    <w:rsid w:val="00A03299"/>
    <w:rsid w:val="00A039CB"/>
    <w:rsid w:val="00A04A72"/>
    <w:rsid w:val="00A04E36"/>
    <w:rsid w:val="00A058AD"/>
    <w:rsid w:val="00A0620C"/>
    <w:rsid w:val="00A06A0A"/>
    <w:rsid w:val="00A06DFF"/>
    <w:rsid w:val="00A11126"/>
    <w:rsid w:val="00A1142F"/>
    <w:rsid w:val="00A127F0"/>
    <w:rsid w:val="00A12FFE"/>
    <w:rsid w:val="00A14807"/>
    <w:rsid w:val="00A15AE0"/>
    <w:rsid w:val="00A16110"/>
    <w:rsid w:val="00A16264"/>
    <w:rsid w:val="00A16F1D"/>
    <w:rsid w:val="00A2046B"/>
    <w:rsid w:val="00A21981"/>
    <w:rsid w:val="00A21A5C"/>
    <w:rsid w:val="00A2222E"/>
    <w:rsid w:val="00A22576"/>
    <w:rsid w:val="00A22EE3"/>
    <w:rsid w:val="00A2320C"/>
    <w:rsid w:val="00A23D1D"/>
    <w:rsid w:val="00A2416D"/>
    <w:rsid w:val="00A25A38"/>
    <w:rsid w:val="00A263E2"/>
    <w:rsid w:val="00A2655B"/>
    <w:rsid w:val="00A265DF"/>
    <w:rsid w:val="00A26C02"/>
    <w:rsid w:val="00A27160"/>
    <w:rsid w:val="00A27AE4"/>
    <w:rsid w:val="00A30D18"/>
    <w:rsid w:val="00A31711"/>
    <w:rsid w:val="00A31DD2"/>
    <w:rsid w:val="00A3217E"/>
    <w:rsid w:val="00A32D03"/>
    <w:rsid w:val="00A336FF"/>
    <w:rsid w:val="00A34B1F"/>
    <w:rsid w:val="00A34FEF"/>
    <w:rsid w:val="00A35C8E"/>
    <w:rsid w:val="00A37204"/>
    <w:rsid w:val="00A37E80"/>
    <w:rsid w:val="00A42413"/>
    <w:rsid w:val="00A42DEA"/>
    <w:rsid w:val="00A4330C"/>
    <w:rsid w:val="00A439AA"/>
    <w:rsid w:val="00A44158"/>
    <w:rsid w:val="00A4441D"/>
    <w:rsid w:val="00A44A87"/>
    <w:rsid w:val="00A44C40"/>
    <w:rsid w:val="00A44E98"/>
    <w:rsid w:val="00A44F2E"/>
    <w:rsid w:val="00A45108"/>
    <w:rsid w:val="00A45871"/>
    <w:rsid w:val="00A46B18"/>
    <w:rsid w:val="00A46F17"/>
    <w:rsid w:val="00A47BA3"/>
    <w:rsid w:val="00A50E71"/>
    <w:rsid w:val="00A512B0"/>
    <w:rsid w:val="00A51745"/>
    <w:rsid w:val="00A51A05"/>
    <w:rsid w:val="00A51EE1"/>
    <w:rsid w:val="00A532ED"/>
    <w:rsid w:val="00A53BA1"/>
    <w:rsid w:val="00A549BD"/>
    <w:rsid w:val="00A54C4D"/>
    <w:rsid w:val="00A55081"/>
    <w:rsid w:val="00A555AC"/>
    <w:rsid w:val="00A5560E"/>
    <w:rsid w:val="00A5642F"/>
    <w:rsid w:val="00A56569"/>
    <w:rsid w:val="00A56908"/>
    <w:rsid w:val="00A570F2"/>
    <w:rsid w:val="00A610A5"/>
    <w:rsid w:val="00A61382"/>
    <w:rsid w:val="00A61E51"/>
    <w:rsid w:val="00A625BC"/>
    <w:rsid w:val="00A62A4C"/>
    <w:rsid w:val="00A62DB4"/>
    <w:rsid w:val="00A62E0F"/>
    <w:rsid w:val="00A632A8"/>
    <w:rsid w:val="00A639B0"/>
    <w:rsid w:val="00A63E55"/>
    <w:rsid w:val="00A64AC0"/>
    <w:rsid w:val="00A64D58"/>
    <w:rsid w:val="00A6511F"/>
    <w:rsid w:val="00A65E6F"/>
    <w:rsid w:val="00A65E77"/>
    <w:rsid w:val="00A66354"/>
    <w:rsid w:val="00A665F3"/>
    <w:rsid w:val="00A66813"/>
    <w:rsid w:val="00A66D0D"/>
    <w:rsid w:val="00A6761A"/>
    <w:rsid w:val="00A70332"/>
    <w:rsid w:val="00A70361"/>
    <w:rsid w:val="00A7049E"/>
    <w:rsid w:val="00A7122D"/>
    <w:rsid w:val="00A7125D"/>
    <w:rsid w:val="00A724CA"/>
    <w:rsid w:val="00A725A2"/>
    <w:rsid w:val="00A737D6"/>
    <w:rsid w:val="00A73F69"/>
    <w:rsid w:val="00A75833"/>
    <w:rsid w:val="00A75FC6"/>
    <w:rsid w:val="00A766FC"/>
    <w:rsid w:val="00A769F5"/>
    <w:rsid w:val="00A76F7B"/>
    <w:rsid w:val="00A77C59"/>
    <w:rsid w:val="00A816A4"/>
    <w:rsid w:val="00A824B8"/>
    <w:rsid w:val="00A82BB0"/>
    <w:rsid w:val="00A835D9"/>
    <w:rsid w:val="00A83798"/>
    <w:rsid w:val="00A83834"/>
    <w:rsid w:val="00A85ECA"/>
    <w:rsid w:val="00A87882"/>
    <w:rsid w:val="00A9081E"/>
    <w:rsid w:val="00A910E8"/>
    <w:rsid w:val="00A919E2"/>
    <w:rsid w:val="00A92357"/>
    <w:rsid w:val="00A92989"/>
    <w:rsid w:val="00A933A9"/>
    <w:rsid w:val="00A938E9"/>
    <w:rsid w:val="00A97118"/>
    <w:rsid w:val="00A97D19"/>
    <w:rsid w:val="00AA1B70"/>
    <w:rsid w:val="00AA2333"/>
    <w:rsid w:val="00AA2754"/>
    <w:rsid w:val="00AA3319"/>
    <w:rsid w:val="00AA3A95"/>
    <w:rsid w:val="00AA4A69"/>
    <w:rsid w:val="00AA4F86"/>
    <w:rsid w:val="00AA541E"/>
    <w:rsid w:val="00AA544D"/>
    <w:rsid w:val="00AA59FB"/>
    <w:rsid w:val="00AA63B6"/>
    <w:rsid w:val="00AA65A0"/>
    <w:rsid w:val="00AB023D"/>
    <w:rsid w:val="00AB168C"/>
    <w:rsid w:val="00AB387F"/>
    <w:rsid w:val="00AB3E71"/>
    <w:rsid w:val="00AB4D9E"/>
    <w:rsid w:val="00AB4F84"/>
    <w:rsid w:val="00AB57D7"/>
    <w:rsid w:val="00AB5C48"/>
    <w:rsid w:val="00AB5F65"/>
    <w:rsid w:val="00AB6270"/>
    <w:rsid w:val="00AB6AC5"/>
    <w:rsid w:val="00AB6D46"/>
    <w:rsid w:val="00AB7674"/>
    <w:rsid w:val="00AB7704"/>
    <w:rsid w:val="00AB77DF"/>
    <w:rsid w:val="00AC0D0A"/>
    <w:rsid w:val="00AC14C5"/>
    <w:rsid w:val="00AC1FBD"/>
    <w:rsid w:val="00AC2173"/>
    <w:rsid w:val="00AC231D"/>
    <w:rsid w:val="00AC2562"/>
    <w:rsid w:val="00AC3359"/>
    <w:rsid w:val="00AC371E"/>
    <w:rsid w:val="00AC3A47"/>
    <w:rsid w:val="00AC48AC"/>
    <w:rsid w:val="00AC4A97"/>
    <w:rsid w:val="00AC5A66"/>
    <w:rsid w:val="00AC5E52"/>
    <w:rsid w:val="00AC6EA0"/>
    <w:rsid w:val="00AC72AA"/>
    <w:rsid w:val="00AC773C"/>
    <w:rsid w:val="00AD0659"/>
    <w:rsid w:val="00AD1A9C"/>
    <w:rsid w:val="00AD2985"/>
    <w:rsid w:val="00AD33F0"/>
    <w:rsid w:val="00AD379D"/>
    <w:rsid w:val="00AD4577"/>
    <w:rsid w:val="00AD46E3"/>
    <w:rsid w:val="00AD4F65"/>
    <w:rsid w:val="00AD5975"/>
    <w:rsid w:val="00AD6844"/>
    <w:rsid w:val="00AD6C4C"/>
    <w:rsid w:val="00AD6CBB"/>
    <w:rsid w:val="00AD7779"/>
    <w:rsid w:val="00AD7C24"/>
    <w:rsid w:val="00AE008B"/>
    <w:rsid w:val="00AE117B"/>
    <w:rsid w:val="00AE151B"/>
    <w:rsid w:val="00AE1791"/>
    <w:rsid w:val="00AE1EC5"/>
    <w:rsid w:val="00AE302D"/>
    <w:rsid w:val="00AE4665"/>
    <w:rsid w:val="00AE4A71"/>
    <w:rsid w:val="00AE4B4B"/>
    <w:rsid w:val="00AE6397"/>
    <w:rsid w:val="00AE7AB3"/>
    <w:rsid w:val="00AF1924"/>
    <w:rsid w:val="00AF1D47"/>
    <w:rsid w:val="00AF26EC"/>
    <w:rsid w:val="00AF2B52"/>
    <w:rsid w:val="00AF2C58"/>
    <w:rsid w:val="00AF33D5"/>
    <w:rsid w:val="00AF5320"/>
    <w:rsid w:val="00AF5BBD"/>
    <w:rsid w:val="00AF652C"/>
    <w:rsid w:val="00AF7136"/>
    <w:rsid w:val="00B00138"/>
    <w:rsid w:val="00B00DC1"/>
    <w:rsid w:val="00B01515"/>
    <w:rsid w:val="00B02219"/>
    <w:rsid w:val="00B025A5"/>
    <w:rsid w:val="00B0283B"/>
    <w:rsid w:val="00B0500A"/>
    <w:rsid w:val="00B05885"/>
    <w:rsid w:val="00B05A64"/>
    <w:rsid w:val="00B05AB6"/>
    <w:rsid w:val="00B05AFC"/>
    <w:rsid w:val="00B10342"/>
    <w:rsid w:val="00B10788"/>
    <w:rsid w:val="00B108E8"/>
    <w:rsid w:val="00B10FCC"/>
    <w:rsid w:val="00B112AE"/>
    <w:rsid w:val="00B11591"/>
    <w:rsid w:val="00B11966"/>
    <w:rsid w:val="00B12196"/>
    <w:rsid w:val="00B131CD"/>
    <w:rsid w:val="00B13273"/>
    <w:rsid w:val="00B1369C"/>
    <w:rsid w:val="00B136D1"/>
    <w:rsid w:val="00B13ADE"/>
    <w:rsid w:val="00B16519"/>
    <w:rsid w:val="00B16872"/>
    <w:rsid w:val="00B16C80"/>
    <w:rsid w:val="00B171DB"/>
    <w:rsid w:val="00B1740A"/>
    <w:rsid w:val="00B179EC"/>
    <w:rsid w:val="00B17C45"/>
    <w:rsid w:val="00B21BD1"/>
    <w:rsid w:val="00B21DD1"/>
    <w:rsid w:val="00B2281C"/>
    <w:rsid w:val="00B2444B"/>
    <w:rsid w:val="00B2447B"/>
    <w:rsid w:val="00B252AB"/>
    <w:rsid w:val="00B262ED"/>
    <w:rsid w:val="00B266E7"/>
    <w:rsid w:val="00B267CF"/>
    <w:rsid w:val="00B26E5F"/>
    <w:rsid w:val="00B2768B"/>
    <w:rsid w:val="00B27989"/>
    <w:rsid w:val="00B27A5F"/>
    <w:rsid w:val="00B30617"/>
    <w:rsid w:val="00B30B34"/>
    <w:rsid w:val="00B326D4"/>
    <w:rsid w:val="00B32FB6"/>
    <w:rsid w:val="00B3349C"/>
    <w:rsid w:val="00B33837"/>
    <w:rsid w:val="00B33962"/>
    <w:rsid w:val="00B33C0F"/>
    <w:rsid w:val="00B34806"/>
    <w:rsid w:val="00B3532E"/>
    <w:rsid w:val="00B35E2B"/>
    <w:rsid w:val="00B361E1"/>
    <w:rsid w:val="00B364CC"/>
    <w:rsid w:val="00B365A9"/>
    <w:rsid w:val="00B373CE"/>
    <w:rsid w:val="00B37BFE"/>
    <w:rsid w:val="00B40007"/>
    <w:rsid w:val="00B408D5"/>
    <w:rsid w:val="00B40B31"/>
    <w:rsid w:val="00B40BF8"/>
    <w:rsid w:val="00B41166"/>
    <w:rsid w:val="00B41FC0"/>
    <w:rsid w:val="00B424B6"/>
    <w:rsid w:val="00B42ED5"/>
    <w:rsid w:val="00B43001"/>
    <w:rsid w:val="00B44758"/>
    <w:rsid w:val="00B447AD"/>
    <w:rsid w:val="00B47ADC"/>
    <w:rsid w:val="00B47B6B"/>
    <w:rsid w:val="00B47CD7"/>
    <w:rsid w:val="00B50E8B"/>
    <w:rsid w:val="00B51050"/>
    <w:rsid w:val="00B51306"/>
    <w:rsid w:val="00B52A2F"/>
    <w:rsid w:val="00B52CDF"/>
    <w:rsid w:val="00B52D11"/>
    <w:rsid w:val="00B53473"/>
    <w:rsid w:val="00B53BE0"/>
    <w:rsid w:val="00B53EE0"/>
    <w:rsid w:val="00B5416F"/>
    <w:rsid w:val="00B5479D"/>
    <w:rsid w:val="00B54EC0"/>
    <w:rsid w:val="00B55794"/>
    <w:rsid w:val="00B5610C"/>
    <w:rsid w:val="00B57BAE"/>
    <w:rsid w:val="00B60098"/>
    <w:rsid w:val="00B60197"/>
    <w:rsid w:val="00B612C3"/>
    <w:rsid w:val="00B617C0"/>
    <w:rsid w:val="00B61B2A"/>
    <w:rsid w:val="00B61FE3"/>
    <w:rsid w:val="00B62B45"/>
    <w:rsid w:val="00B62C12"/>
    <w:rsid w:val="00B62FB4"/>
    <w:rsid w:val="00B63590"/>
    <w:rsid w:val="00B64D21"/>
    <w:rsid w:val="00B656D0"/>
    <w:rsid w:val="00B65A6E"/>
    <w:rsid w:val="00B65CE8"/>
    <w:rsid w:val="00B65D00"/>
    <w:rsid w:val="00B664B4"/>
    <w:rsid w:val="00B66970"/>
    <w:rsid w:val="00B66B3A"/>
    <w:rsid w:val="00B674F7"/>
    <w:rsid w:val="00B67DE8"/>
    <w:rsid w:val="00B70A8C"/>
    <w:rsid w:val="00B711FD"/>
    <w:rsid w:val="00B71290"/>
    <w:rsid w:val="00B71C29"/>
    <w:rsid w:val="00B72925"/>
    <w:rsid w:val="00B740FA"/>
    <w:rsid w:val="00B74342"/>
    <w:rsid w:val="00B749CE"/>
    <w:rsid w:val="00B758A6"/>
    <w:rsid w:val="00B76626"/>
    <w:rsid w:val="00B76F59"/>
    <w:rsid w:val="00B7718D"/>
    <w:rsid w:val="00B7783D"/>
    <w:rsid w:val="00B77E9D"/>
    <w:rsid w:val="00B801F4"/>
    <w:rsid w:val="00B81315"/>
    <w:rsid w:val="00B813D6"/>
    <w:rsid w:val="00B822B4"/>
    <w:rsid w:val="00B82501"/>
    <w:rsid w:val="00B82BBA"/>
    <w:rsid w:val="00B834D7"/>
    <w:rsid w:val="00B8376A"/>
    <w:rsid w:val="00B8394C"/>
    <w:rsid w:val="00B840B1"/>
    <w:rsid w:val="00B84136"/>
    <w:rsid w:val="00B84715"/>
    <w:rsid w:val="00B84852"/>
    <w:rsid w:val="00B85F61"/>
    <w:rsid w:val="00B866EE"/>
    <w:rsid w:val="00B8683C"/>
    <w:rsid w:val="00B874C2"/>
    <w:rsid w:val="00B92146"/>
    <w:rsid w:val="00B92726"/>
    <w:rsid w:val="00B92E28"/>
    <w:rsid w:val="00B92F06"/>
    <w:rsid w:val="00B934F3"/>
    <w:rsid w:val="00B93FC0"/>
    <w:rsid w:val="00B944A0"/>
    <w:rsid w:val="00B94668"/>
    <w:rsid w:val="00B95E90"/>
    <w:rsid w:val="00BA00CB"/>
    <w:rsid w:val="00BA0869"/>
    <w:rsid w:val="00BA0B0E"/>
    <w:rsid w:val="00BA1E86"/>
    <w:rsid w:val="00BA2BCD"/>
    <w:rsid w:val="00BA337E"/>
    <w:rsid w:val="00BA3476"/>
    <w:rsid w:val="00BA416A"/>
    <w:rsid w:val="00BA4A71"/>
    <w:rsid w:val="00BA4B0A"/>
    <w:rsid w:val="00BA5CC2"/>
    <w:rsid w:val="00BA62BB"/>
    <w:rsid w:val="00BA635A"/>
    <w:rsid w:val="00BA73C3"/>
    <w:rsid w:val="00BA7BB6"/>
    <w:rsid w:val="00BA7C3E"/>
    <w:rsid w:val="00BB0BF9"/>
    <w:rsid w:val="00BB1255"/>
    <w:rsid w:val="00BB25A5"/>
    <w:rsid w:val="00BB25C7"/>
    <w:rsid w:val="00BB2653"/>
    <w:rsid w:val="00BB27D4"/>
    <w:rsid w:val="00BB2911"/>
    <w:rsid w:val="00BB4E3E"/>
    <w:rsid w:val="00BB5290"/>
    <w:rsid w:val="00BB538C"/>
    <w:rsid w:val="00BB5AAF"/>
    <w:rsid w:val="00BB73C0"/>
    <w:rsid w:val="00BC0663"/>
    <w:rsid w:val="00BC0A6A"/>
    <w:rsid w:val="00BC0FF3"/>
    <w:rsid w:val="00BC12A7"/>
    <w:rsid w:val="00BC12F4"/>
    <w:rsid w:val="00BC2DC3"/>
    <w:rsid w:val="00BC329A"/>
    <w:rsid w:val="00BC4714"/>
    <w:rsid w:val="00BC4DE8"/>
    <w:rsid w:val="00BC4F64"/>
    <w:rsid w:val="00BC4F8D"/>
    <w:rsid w:val="00BC56A7"/>
    <w:rsid w:val="00BC6B28"/>
    <w:rsid w:val="00BC6EE4"/>
    <w:rsid w:val="00BC73B9"/>
    <w:rsid w:val="00BD0108"/>
    <w:rsid w:val="00BD0271"/>
    <w:rsid w:val="00BD0AB7"/>
    <w:rsid w:val="00BD0F06"/>
    <w:rsid w:val="00BD12B5"/>
    <w:rsid w:val="00BD2294"/>
    <w:rsid w:val="00BD30A9"/>
    <w:rsid w:val="00BD4414"/>
    <w:rsid w:val="00BD5784"/>
    <w:rsid w:val="00BD6597"/>
    <w:rsid w:val="00BD66F0"/>
    <w:rsid w:val="00BE1972"/>
    <w:rsid w:val="00BE1E4C"/>
    <w:rsid w:val="00BE26D0"/>
    <w:rsid w:val="00BE2ED1"/>
    <w:rsid w:val="00BE3CAA"/>
    <w:rsid w:val="00BE4BBE"/>
    <w:rsid w:val="00BE5F70"/>
    <w:rsid w:val="00BE6CC0"/>
    <w:rsid w:val="00BE7643"/>
    <w:rsid w:val="00BE7922"/>
    <w:rsid w:val="00BF0156"/>
    <w:rsid w:val="00BF04EB"/>
    <w:rsid w:val="00BF1B89"/>
    <w:rsid w:val="00BF2E13"/>
    <w:rsid w:val="00BF3DF8"/>
    <w:rsid w:val="00BF4686"/>
    <w:rsid w:val="00BF4CE4"/>
    <w:rsid w:val="00BF4D24"/>
    <w:rsid w:val="00BF50D7"/>
    <w:rsid w:val="00BF64BC"/>
    <w:rsid w:val="00BF69B1"/>
    <w:rsid w:val="00BF6C87"/>
    <w:rsid w:val="00C00A3D"/>
    <w:rsid w:val="00C00D52"/>
    <w:rsid w:val="00C00FAB"/>
    <w:rsid w:val="00C01283"/>
    <w:rsid w:val="00C0131D"/>
    <w:rsid w:val="00C027A4"/>
    <w:rsid w:val="00C028AB"/>
    <w:rsid w:val="00C0302A"/>
    <w:rsid w:val="00C0389D"/>
    <w:rsid w:val="00C03B5C"/>
    <w:rsid w:val="00C04297"/>
    <w:rsid w:val="00C04433"/>
    <w:rsid w:val="00C060C4"/>
    <w:rsid w:val="00C07686"/>
    <w:rsid w:val="00C10B80"/>
    <w:rsid w:val="00C10FB0"/>
    <w:rsid w:val="00C1102A"/>
    <w:rsid w:val="00C11633"/>
    <w:rsid w:val="00C116BF"/>
    <w:rsid w:val="00C11A6C"/>
    <w:rsid w:val="00C11DDD"/>
    <w:rsid w:val="00C12A3D"/>
    <w:rsid w:val="00C13D02"/>
    <w:rsid w:val="00C16252"/>
    <w:rsid w:val="00C172AE"/>
    <w:rsid w:val="00C17A49"/>
    <w:rsid w:val="00C17B3B"/>
    <w:rsid w:val="00C2072E"/>
    <w:rsid w:val="00C20D55"/>
    <w:rsid w:val="00C210FF"/>
    <w:rsid w:val="00C216DD"/>
    <w:rsid w:val="00C21CB7"/>
    <w:rsid w:val="00C21DC9"/>
    <w:rsid w:val="00C2255A"/>
    <w:rsid w:val="00C22F18"/>
    <w:rsid w:val="00C22F65"/>
    <w:rsid w:val="00C2383A"/>
    <w:rsid w:val="00C23937"/>
    <w:rsid w:val="00C23D00"/>
    <w:rsid w:val="00C25293"/>
    <w:rsid w:val="00C25464"/>
    <w:rsid w:val="00C2699C"/>
    <w:rsid w:val="00C27326"/>
    <w:rsid w:val="00C27737"/>
    <w:rsid w:val="00C3081D"/>
    <w:rsid w:val="00C312D6"/>
    <w:rsid w:val="00C316FA"/>
    <w:rsid w:val="00C317BC"/>
    <w:rsid w:val="00C318C0"/>
    <w:rsid w:val="00C31B75"/>
    <w:rsid w:val="00C32120"/>
    <w:rsid w:val="00C321FC"/>
    <w:rsid w:val="00C328E5"/>
    <w:rsid w:val="00C33351"/>
    <w:rsid w:val="00C35109"/>
    <w:rsid w:val="00C35E37"/>
    <w:rsid w:val="00C36A89"/>
    <w:rsid w:val="00C373F9"/>
    <w:rsid w:val="00C403BE"/>
    <w:rsid w:val="00C40630"/>
    <w:rsid w:val="00C40755"/>
    <w:rsid w:val="00C40E81"/>
    <w:rsid w:val="00C4169E"/>
    <w:rsid w:val="00C42B42"/>
    <w:rsid w:val="00C43416"/>
    <w:rsid w:val="00C43C91"/>
    <w:rsid w:val="00C43D39"/>
    <w:rsid w:val="00C43E0A"/>
    <w:rsid w:val="00C44661"/>
    <w:rsid w:val="00C44C83"/>
    <w:rsid w:val="00C44F4D"/>
    <w:rsid w:val="00C4687F"/>
    <w:rsid w:val="00C46A2B"/>
    <w:rsid w:val="00C478E3"/>
    <w:rsid w:val="00C479AE"/>
    <w:rsid w:val="00C507B5"/>
    <w:rsid w:val="00C50CBB"/>
    <w:rsid w:val="00C50E32"/>
    <w:rsid w:val="00C50ECA"/>
    <w:rsid w:val="00C51673"/>
    <w:rsid w:val="00C53BBA"/>
    <w:rsid w:val="00C54494"/>
    <w:rsid w:val="00C5486B"/>
    <w:rsid w:val="00C54C03"/>
    <w:rsid w:val="00C55263"/>
    <w:rsid w:val="00C552A3"/>
    <w:rsid w:val="00C557B2"/>
    <w:rsid w:val="00C55A8D"/>
    <w:rsid w:val="00C55D09"/>
    <w:rsid w:val="00C55ED2"/>
    <w:rsid w:val="00C572E5"/>
    <w:rsid w:val="00C57547"/>
    <w:rsid w:val="00C6005E"/>
    <w:rsid w:val="00C602E8"/>
    <w:rsid w:val="00C60900"/>
    <w:rsid w:val="00C60F62"/>
    <w:rsid w:val="00C60F6B"/>
    <w:rsid w:val="00C62C4F"/>
    <w:rsid w:val="00C6336C"/>
    <w:rsid w:val="00C64B2A"/>
    <w:rsid w:val="00C6532C"/>
    <w:rsid w:val="00C655B2"/>
    <w:rsid w:val="00C65E19"/>
    <w:rsid w:val="00C65E9E"/>
    <w:rsid w:val="00C6660C"/>
    <w:rsid w:val="00C666C1"/>
    <w:rsid w:val="00C66CA1"/>
    <w:rsid w:val="00C67215"/>
    <w:rsid w:val="00C6798A"/>
    <w:rsid w:val="00C67D59"/>
    <w:rsid w:val="00C67FCF"/>
    <w:rsid w:val="00C70190"/>
    <w:rsid w:val="00C707B3"/>
    <w:rsid w:val="00C70881"/>
    <w:rsid w:val="00C70B10"/>
    <w:rsid w:val="00C70C9F"/>
    <w:rsid w:val="00C70D78"/>
    <w:rsid w:val="00C71339"/>
    <w:rsid w:val="00C71CBB"/>
    <w:rsid w:val="00C72382"/>
    <w:rsid w:val="00C7374F"/>
    <w:rsid w:val="00C7404F"/>
    <w:rsid w:val="00C74223"/>
    <w:rsid w:val="00C7473E"/>
    <w:rsid w:val="00C74961"/>
    <w:rsid w:val="00C74D9D"/>
    <w:rsid w:val="00C750C0"/>
    <w:rsid w:val="00C753DF"/>
    <w:rsid w:val="00C76066"/>
    <w:rsid w:val="00C76488"/>
    <w:rsid w:val="00C76755"/>
    <w:rsid w:val="00C7702D"/>
    <w:rsid w:val="00C77700"/>
    <w:rsid w:val="00C80779"/>
    <w:rsid w:val="00C80BEF"/>
    <w:rsid w:val="00C81171"/>
    <w:rsid w:val="00C81ACB"/>
    <w:rsid w:val="00C81E6A"/>
    <w:rsid w:val="00C82028"/>
    <w:rsid w:val="00C83093"/>
    <w:rsid w:val="00C837AF"/>
    <w:rsid w:val="00C847DC"/>
    <w:rsid w:val="00C84872"/>
    <w:rsid w:val="00C84B67"/>
    <w:rsid w:val="00C85D9D"/>
    <w:rsid w:val="00C8601B"/>
    <w:rsid w:val="00C860BD"/>
    <w:rsid w:val="00C864E0"/>
    <w:rsid w:val="00C86589"/>
    <w:rsid w:val="00C86A66"/>
    <w:rsid w:val="00C870DC"/>
    <w:rsid w:val="00C87830"/>
    <w:rsid w:val="00C87D75"/>
    <w:rsid w:val="00C911B7"/>
    <w:rsid w:val="00C91411"/>
    <w:rsid w:val="00C91ADB"/>
    <w:rsid w:val="00C92A9D"/>
    <w:rsid w:val="00C92AD9"/>
    <w:rsid w:val="00C92DA6"/>
    <w:rsid w:val="00C937DA"/>
    <w:rsid w:val="00C93C59"/>
    <w:rsid w:val="00C94D0A"/>
    <w:rsid w:val="00C95923"/>
    <w:rsid w:val="00C967E3"/>
    <w:rsid w:val="00C96E49"/>
    <w:rsid w:val="00C976DF"/>
    <w:rsid w:val="00CA0894"/>
    <w:rsid w:val="00CA0A01"/>
    <w:rsid w:val="00CA0C34"/>
    <w:rsid w:val="00CA1086"/>
    <w:rsid w:val="00CA1588"/>
    <w:rsid w:val="00CA1A95"/>
    <w:rsid w:val="00CA1BA8"/>
    <w:rsid w:val="00CA20CF"/>
    <w:rsid w:val="00CA219B"/>
    <w:rsid w:val="00CA2752"/>
    <w:rsid w:val="00CA2F35"/>
    <w:rsid w:val="00CA35D1"/>
    <w:rsid w:val="00CA37BD"/>
    <w:rsid w:val="00CA39FE"/>
    <w:rsid w:val="00CA3DBE"/>
    <w:rsid w:val="00CA46CC"/>
    <w:rsid w:val="00CA5CC0"/>
    <w:rsid w:val="00CA5FAE"/>
    <w:rsid w:val="00CA60A2"/>
    <w:rsid w:val="00CA6E74"/>
    <w:rsid w:val="00CA76AD"/>
    <w:rsid w:val="00CA777A"/>
    <w:rsid w:val="00CA7CE2"/>
    <w:rsid w:val="00CB0B16"/>
    <w:rsid w:val="00CB10EA"/>
    <w:rsid w:val="00CB136F"/>
    <w:rsid w:val="00CB14E1"/>
    <w:rsid w:val="00CB3B67"/>
    <w:rsid w:val="00CB4603"/>
    <w:rsid w:val="00CB524E"/>
    <w:rsid w:val="00CB58E4"/>
    <w:rsid w:val="00CB5C03"/>
    <w:rsid w:val="00CB5D6D"/>
    <w:rsid w:val="00CB5E49"/>
    <w:rsid w:val="00CB6F8B"/>
    <w:rsid w:val="00CB73C7"/>
    <w:rsid w:val="00CB75B2"/>
    <w:rsid w:val="00CB794B"/>
    <w:rsid w:val="00CC04E6"/>
    <w:rsid w:val="00CC07AC"/>
    <w:rsid w:val="00CC1A64"/>
    <w:rsid w:val="00CC2371"/>
    <w:rsid w:val="00CC28A8"/>
    <w:rsid w:val="00CC2E4F"/>
    <w:rsid w:val="00CC3B2A"/>
    <w:rsid w:val="00CC4402"/>
    <w:rsid w:val="00CC47F5"/>
    <w:rsid w:val="00CC5035"/>
    <w:rsid w:val="00CC5F48"/>
    <w:rsid w:val="00CC7DBF"/>
    <w:rsid w:val="00CC7E7B"/>
    <w:rsid w:val="00CD0103"/>
    <w:rsid w:val="00CD0724"/>
    <w:rsid w:val="00CD073D"/>
    <w:rsid w:val="00CD0849"/>
    <w:rsid w:val="00CD3337"/>
    <w:rsid w:val="00CD335C"/>
    <w:rsid w:val="00CD39E1"/>
    <w:rsid w:val="00CD40B3"/>
    <w:rsid w:val="00CD442E"/>
    <w:rsid w:val="00CD4B56"/>
    <w:rsid w:val="00CD4BEF"/>
    <w:rsid w:val="00CD4D62"/>
    <w:rsid w:val="00CD4E19"/>
    <w:rsid w:val="00CD5204"/>
    <w:rsid w:val="00CD53D4"/>
    <w:rsid w:val="00CD5708"/>
    <w:rsid w:val="00CD5C7C"/>
    <w:rsid w:val="00CD6193"/>
    <w:rsid w:val="00CD62C0"/>
    <w:rsid w:val="00CD688D"/>
    <w:rsid w:val="00CE037E"/>
    <w:rsid w:val="00CE0B36"/>
    <w:rsid w:val="00CE135A"/>
    <w:rsid w:val="00CE15A3"/>
    <w:rsid w:val="00CE28FE"/>
    <w:rsid w:val="00CE3B0A"/>
    <w:rsid w:val="00CE412E"/>
    <w:rsid w:val="00CE425D"/>
    <w:rsid w:val="00CE42D5"/>
    <w:rsid w:val="00CE42DD"/>
    <w:rsid w:val="00CE573C"/>
    <w:rsid w:val="00CE5D35"/>
    <w:rsid w:val="00CE5FD4"/>
    <w:rsid w:val="00CF0DDF"/>
    <w:rsid w:val="00CF17FA"/>
    <w:rsid w:val="00CF1E0F"/>
    <w:rsid w:val="00CF1EA3"/>
    <w:rsid w:val="00CF2635"/>
    <w:rsid w:val="00CF27BF"/>
    <w:rsid w:val="00CF2888"/>
    <w:rsid w:val="00CF2B21"/>
    <w:rsid w:val="00CF5B50"/>
    <w:rsid w:val="00CF6406"/>
    <w:rsid w:val="00CF648E"/>
    <w:rsid w:val="00CF7B99"/>
    <w:rsid w:val="00CF7FA0"/>
    <w:rsid w:val="00D0027F"/>
    <w:rsid w:val="00D00E12"/>
    <w:rsid w:val="00D00F69"/>
    <w:rsid w:val="00D012ED"/>
    <w:rsid w:val="00D03115"/>
    <w:rsid w:val="00D0398A"/>
    <w:rsid w:val="00D03CD6"/>
    <w:rsid w:val="00D040E2"/>
    <w:rsid w:val="00D04DD2"/>
    <w:rsid w:val="00D04F39"/>
    <w:rsid w:val="00D0646A"/>
    <w:rsid w:val="00D06D8F"/>
    <w:rsid w:val="00D10E6B"/>
    <w:rsid w:val="00D11562"/>
    <w:rsid w:val="00D13024"/>
    <w:rsid w:val="00D13295"/>
    <w:rsid w:val="00D1361C"/>
    <w:rsid w:val="00D14015"/>
    <w:rsid w:val="00D15122"/>
    <w:rsid w:val="00D16DE1"/>
    <w:rsid w:val="00D171D6"/>
    <w:rsid w:val="00D17285"/>
    <w:rsid w:val="00D20388"/>
    <w:rsid w:val="00D20E08"/>
    <w:rsid w:val="00D214B3"/>
    <w:rsid w:val="00D23417"/>
    <w:rsid w:val="00D252A3"/>
    <w:rsid w:val="00D253B0"/>
    <w:rsid w:val="00D25AA5"/>
    <w:rsid w:val="00D26320"/>
    <w:rsid w:val="00D26B28"/>
    <w:rsid w:val="00D2780F"/>
    <w:rsid w:val="00D309EC"/>
    <w:rsid w:val="00D31E38"/>
    <w:rsid w:val="00D32480"/>
    <w:rsid w:val="00D337AB"/>
    <w:rsid w:val="00D34378"/>
    <w:rsid w:val="00D35371"/>
    <w:rsid w:val="00D355D4"/>
    <w:rsid w:val="00D35A0D"/>
    <w:rsid w:val="00D36597"/>
    <w:rsid w:val="00D367DF"/>
    <w:rsid w:val="00D36D4D"/>
    <w:rsid w:val="00D37334"/>
    <w:rsid w:val="00D37603"/>
    <w:rsid w:val="00D37CD5"/>
    <w:rsid w:val="00D403D5"/>
    <w:rsid w:val="00D40887"/>
    <w:rsid w:val="00D4118D"/>
    <w:rsid w:val="00D418A9"/>
    <w:rsid w:val="00D41F64"/>
    <w:rsid w:val="00D42278"/>
    <w:rsid w:val="00D422E0"/>
    <w:rsid w:val="00D42742"/>
    <w:rsid w:val="00D43098"/>
    <w:rsid w:val="00D4319C"/>
    <w:rsid w:val="00D4462F"/>
    <w:rsid w:val="00D45681"/>
    <w:rsid w:val="00D46020"/>
    <w:rsid w:val="00D47A1D"/>
    <w:rsid w:val="00D50558"/>
    <w:rsid w:val="00D512E5"/>
    <w:rsid w:val="00D5162E"/>
    <w:rsid w:val="00D5206C"/>
    <w:rsid w:val="00D520FD"/>
    <w:rsid w:val="00D52ABA"/>
    <w:rsid w:val="00D5359A"/>
    <w:rsid w:val="00D53657"/>
    <w:rsid w:val="00D55A62"/>
    <w:rsid w:val="00D55B2E"/>
    <w:rsid w:val="00D564A7"/>
    <w:rsid w:val="00D56CE0"/>
    <w:rsid w:val="00D605E3"/>
    <w:rsid w:val="00D6135C"/>
    <w:rsid w:val="00D61B7A"/>
    <w:rsid w:val="00D632DD"/>
    <w:rsid w:val="00D63852"/>
    <w:rsid w:val="00D64379"/>
    <w:rsid w:val="00D645A3"/>
    <w:rsid w:val="00D6485A"/>
    <w:rsid w:val="00D64E37"/>
    <w:rsid w:val="00D64E47"/>
    <w:rsid w:val="00D65409"/>
    <w:rsid w:val="00D66103"/>
    <w:rsid w:val="00D66F0D"/>
    <w:rsid w:val="00D67BFD"/>
    <w:rsid w:val="00D70BD5"/>
    <w:rsid w:val="00D71263"/>
    <w:rsid w:val="00D714C3"/>
    <w:rsid w:val="00D72210"/>
    <w:rsid w:val="00D72217"/>
    <w:rsid w:val="00D72311"/>
    <w:rsid w:val="00D7303F"/>
    <w:rsid w:val="00D73AE9"/>
    <w:rsid w:val="00D740E8"/>
    <w:rsid w:val="00D7449B"/>
    <w:rsid w:val="00D74C1C"/>
    <w:rsid w:val="00D74D61"/>
    <w:rsid w:val="00D74F38"/>
    <w:rsid w:val="00D75685"/>
    <w:rsid w:val="00D75BFB"/>
    <w:rsid w:val="00D7615E"/>
    <w:rsid w:val="00D7643B"/>
    <w:rsid w:val="00D776F0"/>
    <w:rsid w:val="00D77CAD"/>
    <w:rsid w:val="00D80121"/>
    <w:rsid w:val="00D80535"/>
    <w:rsid w:val="00D8176F"/>
    <w:rsid w:val="00D81C98"/>
    <w:rsid w:val="00D81F5A"/>
    <w:rsid w:val="00D822E5"/>
    <w:rsid w:val="00D829F9"/>
    <w:rsid w:val="00D83595"/>
    <w:rsid w:val="00D83823"/>
    <w:rsid w:val="00D856F9"/>
    <w:rsid w:val="00D86E1C"/>
    <w:rsid w:val="00D87AEC"/>
    <w:rsid w:val="00D87C50"/>
    <w:rsid w:val="00D90A45"/>
    <w:rsid w:val="00D91B26"/>
    <w:rsid w:val="00D91FB8"/>
    <w:rsid w:val="00D925A6"/>
    <w:rsid w:val="00D92B25"/>
    <w:rsid w:val="00D93DAC"/>
    <w:rsid w:val="00D95F03"/>
    <w:rsid w:val="00D96544"/>
    <w:rsid w:val="00D96F47"/>
    <w:rsid w:val="00D9768F"/>
    <w:rsid w:val="00DA007B"/>
    <w:rsid w:val="00DA2141"/>
    <w:rsid w:val="00DA2259"/>
    <w:rsid w:val="00DA32AF"/>
    <w:rsid w:val="00DA348E"/>
    <w:rsid w:val="00DA43B1"/>
    <w:rsid w:val="00DA44A1"/>
    <w:rsid w:val="00DA48A6"/>
    <w:rsid w:val="00DA59D6"/>
    <w:rsid w:val="00DA65F4"/>
    <w:rsid w:val="00DA76C7"/>
    <w:rsid w:val="00DA7826"/>
    <w:rsid w:val="00DA7FA0"/>
    <w:rsid w:val="00DB1159"/>
    <w:rsid w:val="00DB1161"/>
    <w:rsid w:val="00DB11E7"/>
    <w:rsid w:val="00DB19EE"/>
    <w:rsid w:val="00DB1FBC"/>
    <w:rsid w:val="00DB2110"/>
    <w:rsid w:val="00DB327A"/>
    <w:rsid w:val="00DB3B69"/>
    <w:rsid w:val="00DB3D15"/>
    <w:rsid w:val="00DB3ED7"/>
    <w:rsid w:val="00DB4730"/>
    <w:rsid w:val="00DB4808"/>
    <w:rsid w:val="00DB4F33"/>
    <w:rsid w:val="00DB59DF"/>
    <w:rsid w:val="00DB5E62"/>
    <w:rsid w:val="00DB6336"/>
    <w:rsid w:val="00DB6713"/>
    <w:rsid w:val="00DB737A"/>
    <w:rsid w:val="00DC0B8E"/>
    <w:rsid w:val="00DC151D"/>
    <w:rsid w:val="00DC1C30"/>
    <w:rsid w:val="00DC25A3"/>
    <w:rsid w:val="00DC2A46"/>
    <w:rsid w:val="00DC2B37"/>
    <w:rsid w:val="00DC2D7F"/>
    <w:rsid w:val="00DC2F88"/>
    <w:rsid w:val="00DC3274"/>
    <w:rsid w:val="00DC3B91"/>
    <w:rsid w:val="00DC3DAF"/>
    <w:rsid w:val="00DC3F1C"/>
    <w:rsid w:val="00DC3F36"/>
    <w:rsid w:val="00DC3FC6"/>
    <w:rsid w:val="00DC49CE"/>
    <w:rsid w:val="00DC556A"/>
    <w:rsid w:val="00DC5EDA"/>
    <w:rsid w:val="00DC639B"/>
    <w:rsid w:val="00DD00F3"/>
    <w:rsid w:val="00DD0595"/>
    <w:rsid w:val="00DD1E0C"/>
    <w:rsid w:val="00DD1F12"/>
    <w:rsid w:val="00DD2737"/>
    <w:rsid w:val="00DD2D66"/>
    <w:rsid w:val="00DD3BAE"/>
    <w:rsid w:val="00DD3D72"/>
    <w:rsid w:val="00DD3F0A"/>
    <w:rsid w:val="00DD41ED"/>
    <w:rsid w:val="00DD43D7"/>
    <w:rsid w:val="00DD55D3"/>
    <w:rsid w:val="00DD5CF7"/>
    <w:rsid w:val="00DD5E7C"/>
    <w:rsid w:val="00DD7875"/>
    <w:rsid w:val="00DD79FB"/>
    <w:rsid w:val="00DD7D30"/>
    <w:rsid w:val="00DE15F1"/>
    <w:rsid w:val="00DE2BB1"/>
    <w:rsid w:val="00DE2D6F"/>
    <w:rsid w:val="00DE5180"/>
    <w:rsid w:val="00DE5702"/>
    <w:rsid w:val="00DE583B"/>
    <w:rsid w:val="00DE5DDE"/>
    <w:rsid w:val="00DE6564"/>
    <w:rsid w:val="00DE6B48"/>
    <w:rsid w:val="00DE7534"/>
    <w:rsid w:val="00DE7996"/>
    <w:rsid w:val="00DF00ED"/>
    <w:rsid w:val="00DF0379"/>
    <w:rsid w:val="00DF0E49"/>
    <w:rsid w:val="00DF1049"/>
    <w:rsid w:val="00DF11D7"/>
    <w:rsid w:val="00DF18A4"/>
    <w:rsid w:val="00DF2140"/>
    <w:rsid w:val="00DF35E0"/>
    <w:rsid w:val="00DF4045"/>
    <w:rsid w:val="00DF449C"/>
    <w:rsid w:val="00DF4EB7"/>
    <w:rsid w:val="00DF5DCC"/>
    <w:rsid w:val="00DF5E24"/>
    <w:rsid w:val="00DF62A0"/>
    <w:rsid w:val="00DF71B7"/>
    <w:rsid w:val="00DF742D"/>
    <w:rsid w:val="00E003FC"/>
    <w:rsid w:val="00E005AE"/>
    <w:rsid w:val="00E007F1"/>
    <w:rsid w:val="00E009BC"/>
    <w:rsid w:val="00E01B7C"/>
    <w:rsid w:val="00E01BCF"/>
    <w:rsid w:val="00E039DC"/>
    <w:rsid w:val="00E03BD2"/>
    <w:rsid w:val="00E04064"/>
    <w:rsid w:val="00E04A5D"/>
    <w:rsid w:val="00E04D7A"/>
    <w:rsid w:val="00E051A9"/>
    <w:rsid w:val="00E066B5"/>
    <w:rsid w:val="00E06ADA"/>
    <w:rsid w:val="00E10901"/>
    <w:rsid w:val="00E10981"/>
    <w:rsid w:val="00E110D9"/>
    <w:rsid w:val="00E1126C"/>
    <w:rsid w:val="00E11478"/>
    <w:rsid w:val="00E117B9"/>
    <w:rsid w:val="00E118DE"/>
    <w:rsid w:val="00E11B23"/>
    <w:rsid w:val="00E11E0B"/>
    <w:rsid w:val="00E12348"/>
    <w:rsid w:val="00E130D6"/>
    <w:rsid w:val="00E134F2"/>
    <w:rsid w:val="00E13EFC"/>
    <w:rsid w:val="00E140B3"/>
    <w:rsid w:val="00E147B0"/>
    <w:rsid w:val="00E14876"/>
    <w:rsid w:val="00E14FDD"/>
    <w:rsid w:val="00E16281"/>
    <w:rsid w:val="00E164EA"/>
    <w:rsid w:val="00E174FF"/>
    <w:rsid w:val="00E17551"/>
    <w:rsid w:val="00E17C2C"/>
    <w:rsid w:val="00E2081B"/>
    <w:rsid w:val="00E2114F"/>
    <w:rsid w:val="00E21603"/>
    <w:rsid w:val="00E21CB7"/>
    <w:rsid w:val="00E220C0"/>
    <w:rsid w:val="00E22270"/>
    <w:rsid w:val="00E223A0"/>
    <w:rsid w:val="00E22CEF"/>
    <w:rsid w:val="00E2461E"/>
    <w:rsid w:val="00E24B87"/>
    <w:rsid w:val="00E24E0C"/>
    <w:rsid w:val="00E251A4"/>
    <w:rsid w:val="00E25698"/>
    <w:rsid w:val="00E25739"/>
    <w:rsid w:val="00E25779"/>
    <w:rsid w:val="00E25EFA"/>
    <w:rsid w:val="00E262B9"/>
    <w:rsid w:val="00E26C99"/>
    <w:rsid w:val="00E26CE5"/>
    <w:rsid w:val="00E26D00"/>
    <w:rsid w:val="00E26E8F"/>
    <w:rsid w:val="00E2732C"/>
    <w:rsid w:val="00E2733B"/>
    <w:rsid w:val="00E27480"/>
    <w:rsid w:val="00E275AA"/>
    <w:rsid w:val="00E27970"/>
    <w:rsid w:val="00E30376"/>
    <w:rsid w:val="00E30620"/>
    <w:rsid w:val="00E311D8"/>
    <w:rsid w:val="00E3225C"/>
    <w:rsid w:val="00E32823"/>
    <w:rsid w:val="00E32F26"/>
    <w:rsid w:val="00E3342B"/>
    <w:rsid w:val="00E334FF"/>
    <w:rsid w:val="00E338D5"/>
    <w:rsid w:val="00E33D56"/>
    <w:rsid w:val="00E34741"/>
    <w:rsid w:val="00E35365"/>
    <w:rsid w:val="00E35768"/>
    <w:rsid w:val="00E363BD"/>
    <w:rsid w:val="00E366EA"/>
    <w:rsid w:val="00E36B80"/>
    <w:rsid w:val="00E37875"/>
    <w:rsid w:val="00E37914"/>
    <w:rsid w:val="00E40584"/>
    <w:rsid w:val="00E40649"/>
    <w:rsid w:val="00E40A7A"/>
    <w:rsid w:val="00E41850"/>
    <w:rsid w:val="00E42585"/>
    <w:rsid w:val="00E451A9"/>
    <w:rsid w:val="00E4525A"/>
    <w:rsid w:val="00E45BC2"/>
    <w:rsid w:val="00E45DE0"/>
    <w:rsid w:val="00E46BDB"/>
    <w:rsid w:val="00E47AD5"/>
    <w:rsid w:val="00E5078E"/>
    <w:rsid w:val="00E51564"/>
    <w:rsid w:val="00E51648"/>
    <w:rsid w:val="00E51769"/>
    <w:rsid w:val="00E540D2"/>
    <w:rsid w:val="00E541E2"/>
    <w:rsid w:val="00E54CD7"/>
    <w:rsid w:val="00E55CCA"/>
    <w:rsid w:val="00E56DF7"/>
    <w:rsid w:val="00E572C2"/>
    <w:rsid w:val="00E57F1E"/>
    <w:rsid w:val="00E606CA"/>
    <w:rsid w:val="00E61CD2"/>
    <w:rsid w:val="00E62024"/>
    <w:rsid w:val="00E622D9"/>
    <w:rsid w:val="00E623AF"/>
    <w:rsid w:val="00E6249C"/>
    <w:rsid w:val="00E63C99"/>
    <w:rsid w:val="00E63E76"/>
    <w:rsid w:val="00E64EC4"/>
    <w:rsid w:val="00E64EF9"/>
    <w:rsid w:val="00E64FF4"/>
    <w:rsid w:val="00E65552"/>
    <w:rsid w:val="00E65916"/>
    <w:rsid w:val="00E65C79"/>
    <w:rsid w:val="00E65E00"/>
    <w:rsid w:val="00E66450"/>
    <w:rsid w:val="00E66FC2"/>
    <w:rsid w:val="00E714F0"/>
    <w:rsid w:val="00E71696"/>
    <w:rsid w:val="00E71B49"/>
    <w:rsid w:val="00E72593"/>
    <w:rsid w:val="00E72F09"/>
    <w:rsid w:val="00E75117"/>
    <w:rsid w:val="00E75B4B"/>
    <w:rsid w:val="00E7631E"/>
    <w:rsid w:val="00E76D29"/>
    <w:rsid w:val="00E77270"/>
    <w:rsid w:val="00E80179"/>
    <w:rsid w:val="00E80253"/>
    <w:rsid w:val="00E80A5A"/>
    <w:rsid w:val="00E80B7A"/>
    <w:rsid w:val="00E80E7E"/>
    <w:rsid w:val="00E81841"/>
    <w:rsid w:val="00E81A69"/>
    <w:rsid w:val="00E8329D"/>
    <w:rsid w:val="00E84782"/>
    <w:rsid w:val="00E84902"/>
    <w:rsid w:val="00E84937"/>
    <w:rsid w:val="00E84C91"/>
    <w:rsid w:val="00E853F3"/>
    <w:rsid w:val="00E861E5"/>
    <w:rsid w:val="00E86B0D"/>
    <w:rsid w:val="00E86DF3"/>
    <w:rsid w:val="00E875F1"/>
    <w:rsid w:val="00E90FBE"/>
    <w:rsid w:val="00E910A1"/>
    <w:rsid w:val="00E91491"/>
    <w:rsid w:val="00E9200D"/>
    <w:rsid w:val="00E92107"/>
    <w:rsid w:val="00E921B3"/>
    <w:rsid w:val="00E9278F"/>
    <w:rsid w:val="00E94E4E"/>
    <w:rsid w:val="00E95CE0"/>
    <w:rsid w:val="00E96907"/>
    <w:rsid w:val="00E96CEB"/>
    <w:rsid w:val="00E97AA1"/>
    <w:rsid w:val="00EA09A9"/>
    <w:rsid w:val="00EA1E53"/>
    <w:rsid w:val="00EA1FD6"/>
    <w:rsid w:val="00EA265C"/>
    <w:rsid w:val="00EA2CF6"/>
    <w:rsid w:val="00EA368F"/>
    <w:rsid w:val="00EA4123"/>
    <w:rsid w:val="00EA423E"/>
    <w:rsid w:val="00EA445A"/>
    <w:rsid w:val="00EA484B"/>
    <w:rsid w:val="00EA52BC"/>
    <w:rsid w:val="00EA5DC3"/>
    <w:rsid w:val="00EA6103"/>
    <w:rsid w:val="00EA636C"/>
    <w:rsid w:val="00EA74B3"/>
    <w:rsid w:val="00EA7C0D"/>
    <w:rsid w:val="00EB1AD9"/>
    <w:rsid w:val="00EB2D78"/>
    <w:rsid w:val="00EB2DAC"/>
    <w:rsid w:val="00EB4F42"/>
    <w:rsid w:val="00EB57C7"/>
    <w:rsid w:val="00EB657E"/>
    <w:rsid w:val="00EB6C55"/>
    <w:rsid w:val="00EC01C0"/>
    <w:rsid w:val="00EC01DF"/>
    <w:rsid w:val="00EC03C0"/>
    <w:rsid w:val="00EC0DCF"/>
    <w:rsid w:val="00EC1C1D"/>
    <w:rsid w:val="00EC23B1"/>
    <w:rsid w:val="00EC24BF"/>
    <w:rsid w:val="00EC36AF"/>
    <w:rsid w:val="00EC3D32"/>
    <w:rsid w:val="00EC580F"/>
    <w:rsid w:val="00EC5C6F"/>
    <w:rsid w:val="00EC5F69"/>
    <w:rsid w:val="00EC61B2"/>
    <w:rsid w:val="00EC71F3"/>
    <w:rsid w:val="00EC771D"/>
    <w:rsid w:val="00EC7724"/>
    <w:rsid w:val="00ED10B6"/>
    <w:rsid w:val="00ED169E"/>
    <w:rsid w:val="00ED1BAB"/>
    <w:rsid w:val="00ED261B"/>
    <w:rsid w:val="00ED3070"/>
    <w:rsid w:val="00ED3F89"/>
    <w:rsid w:val="00ED4091"/>
    <w:rsid w:val="00ED46E8"/>
    <w:rsid w:val="00ED4E0E"/>
    <w:rsid w:val="00ED4FF1"/>
    <w:rsid w:val="00ED514B"/>
    <w:rsid w:val="00ED5EF1"/>
    <w:rsid w:val="00ED6D78"/>
    <w:rsid w:val="00ED71E2"/>
    <w:rsid w:val="00ED74F5"/>
    <w:rsid w:val="00ED75E1"/>
    <w:rsid w:val="00ED7F8E"/>
    <w:rsid w:val="00EE0085"/>
    <w:rsid w:val="00EE1A66"/>
    <w:rsid w:val="00EE5EEB"/>
    <w:rsid w:val="00EE6B60"/>
    <w:rsid w:val="00EE6DB0"/>
    <w:rsid w:val="00EE7E30"/>
    <w:rsid w:val="00EE7EB2"/>
    <w:rsid w:val="00EF1C5F"/>
    <w:rsid w:val="00EF2162"/>
    <w:rsid w:val="00EF21EE"/>
    <w:rsid w:val="00EF230B"/>
    <w:rsid w:val="00EF3228"/>
    <w:rsid w:val="00EF336D"/>
    <w:rsid w:val="00EF36C5"/>
    <w:rsid w:val="00EF4EE7"/>
    <w:rsid w:val="00EF62E4"/>
    <w:rsid w:val="00EF78B6"/>
    <w:rsid w:val="00EF7C60"/>
    <w:rsid w:val="00EF7E2D"/>
    <w:rsid w:val="00F001BF"/>
    <w:rsid w:val="00F002B6"/>
    <w:rsid w:val="00F002CF"/>
    <w:rsid w:val="00F00A27"/>
    <w:rsid w:val="00F00B39"/>
    <w:rsid w:val="00F00FB7"/>
    <w:rsid w:val="00F01A68"/>
    <w:rsid w:val="00F02248"/>
    <w:rsid w:val="00F0229C"/>
    <w:rsid w:val="00F031FB"/>
    <w:rsid w:val="00F047C8"/>
    <w:rsid w:val="00F04D05"/>
    <w:rsid w:val="00F05E3D"/>
    <w:rsid w:val="00F0624D"/>
    <w:rsid w:val="00F068E8"/>
    <w:rsid w:val="00F07101"/>
    <w:rsid w:val="00F07268"/>
    <w:rsid w:val="00F075C5"/>
    <w:rsid w:val="00F07C04"/>
    <w:rsid w:val="00F106ED"/>
    <w:rsid w:val="00F10A46"/>
    <w:rsid w:val="00F10DAD"/>
    <w:rsid w:val="00F116C7"/>
    <w:rsid w:val="00F12086"/>
    <w:rsid w:val="00F1290F"/>
    <w:rsid w:val="00F12E1B"/>
    <w:rsid w:val="00F12FBB"/>
    <w:rsid w:val="00F143BF"/>
    <w:rsid w:val="00F167EA"/>
    <w:rsid w:val="00F16D98"/>
    <w:rsid w:val="00F210EE"/>
    <w:rsid w:val="00F22175"/>
    <w:rsid w:val="00F23067"/>
    <w:rsid w:val="00F230A2"/>
    <w:rsid w:val="00F23546"/>
    <w:rsid w:val="00F23656"/>
    <w:rsid w:val="00F238BE"/>
    <w:rsid w:val="00F23BA8"/>
    <w:rsid w:val="00F24170"/>
    <w:rsid w:val="00F245D1"/>
    <w:rsid w:val="00F252AB"/>
    <w:rsid w:val="00F26B13"/>
    <w:rsid w:val="00F2721C"/>
    <w:rsid w:val="00F2757D"/>
    <w:rsid w:val="00F27936"/>
    <w:rsid w:val="00F30061"/>
    <w:rsid w:val="00F3070D"/>
    <w:rsid w:val="00F3080B"/>
    <w:rsid w:val="00F30A60"/>
    <w:rsid w:val="00F3149E"/>
    <w:rsid w:val="00F31896"/>
    <w:rsid w:val="00F32E4F"/>
    <w:rsid w:val="00F333C3"/>
    <w:rsid w:val="00F33ADF"/>
    <w:rsid w:val="00F34063"/>
    <w:rsid w:val="00F3417F"/>
    <w:rsid w:val="00F351CB"/>
    <w:rsid w:val="00F401F3"/>
    <w:rsid w:val="00F4109D"/>
    <w:rsid w:val="00F41333"/>
    <w:rsid w:val="00F413B8"/>
    <w:rsid w:val="00F41570"/>
    <w:rsid w:val="00F42340"/>
    <w:rsid w:val="00F424C4"/>
    <w:rsid w:val="00F42E07"/>
    <w:rsid w:val="00F42EF4"/>
    <w:rsid w:val="00F44737"/>
    <w:rsid w:val="00F448A6"/>
    <w:rsid w:val="00F45198"/>
    <w:rsid w:val="00F4643D"/>
    <w:rsid w:val="00F466A6"/>
    <w:rsid w:val="00F46B94"/>
    <w:rsid w:val="00F47161"/>
    <w:rsid w:val="00F4721E"/>
    <w:rsid w:val="00F4729D"/>
    <w:rsid w:val="00F47E41"/>
    <w:rsid w:val="00F50622"/>
    <w:rsid w:val="00F507E8"/>
    <w:rsid w:val="00F51B87"/>
    <w:rsid w:val="00F51C68"/>
    <w:rsid w:val="00F520DB"/>
    <w:rsid w:val="00F54623"/>
    <w:rsid w:val="00F551BF"/>
    <w:rsid w:val="00F5535E"/>
    <w:rsid w:val="00F55B6C"/>
    <w:rsid w:val="00F57917"/>
    <w:rsid w:val="00F57D61"/>
    <w:rsid w:val="00F6003F"/>
    <w:rsid w:val="00F60475"/>
    <w:rsid w:val="00F634D4"/>
    <w:rsid w:val="00F6371B"/>
    <w:rsid w:val="00F63A1C"/>
    <w:rsid w:val="00F646DB"/>
    <w:rsid w:val="00F658A2"/>
    <w:rsid w:val="00F65DF5"/>
    <w:rsid w:val="00F6607D"/>
    <w:rsid w:val="00F66139"/>
    <w:rsid w:val="00F66DA2"/>
    <w:rsid w:val="00F70007"/>
    <w:rsid w:val="00F7120F"/>
    <w:rsid w:val="00F7144F"/>
    <w:rsid w:val="00F71EEC"/>
    <w:rsid w:val="00F71EF4"/>
    <w:rsid w:val="00F721FC"/>
    <w:rsid w:val="00F72D1E"/>
    <w:rsid w:val="00F7338C"/>
    <w:rsid w:val="00F73958"/>
    <w:rsid w:val="00F739A0"/>
    <w:rsid w:val="00F73B43"/>
    <w:rsid w:val="00F73FC6"/>
    <w:rsid w:val="00F74B80"/>
    <w:rsid w:val="00F76715"/>
    <w:rsid w:val="00F7771C"/>
    <w:rsid w:val="00F77E58"/>
    <w:rsid w:val="00F8091A"/>
    <w:rsid w:val="00F81EBE"/>
    <w:rsid w:val="00F82F72"/>
    <w:rsid w:val="00F8353E"/>
    <w:rsid w:val="00F841BB"/>
    <w:rsid w:val="00F851B3"/>
    <w:rsid w:val="00F860CC"/>
    <w:rsid w:val="00F86653"/>
    <w:rsid w:val="00F86FA9"/>
    <w:rsid w:val="00F8705D"/>
    <w:rsid w:val="00F87802"/>
    <w:rsid w:val="00F87A14"/>
    <w:rsid w:val="00F87F6E"/>
    <w:rsid w:val="00F906FC"/>
    <w:rsid w:val="00F90FD1"/>
    <w:rsid w:val="00F93535"/>
    <w:rsid w:val="00F93FB9"/>
    <w:rsid w:val="00F94293"/>
    <w:rsid w:val="00F95007"/>
    <w:rsid w:val="00F95842"/>
    <w:rsid w:val="00F961D6"/>
    <w:rsid w:val="00F970C8"/>
    <w:rsid w:val="00F971F8"/>
    <w:rsid w:val="00F97B70"/>
    <w:rsid w:val="00FA0317"/>
    <w:rsid w:val="00FA0B68"/>
    <w:rsid w:val="00FA2275"/>
    <w:rsid w:val="00FA2968"/>
    <w:rsid w:val="00FA2FD9"/>
    <w:rsid w:val="00FA3184"/>
    <w:rsid w:val="00FA52DD"/>
    <w:rsid w:val="00FA59EB"/>
    <w:rsid w:val="00FA6FE5"/>
    <w:rsid w:val="00FA74E4"/>
    <w:rsid w:val="00FA768D"/>
    <w:rsid w:val="00FA794D"/>
    <w:rsid w:val="00FB0098"/>
    <w:rsid w:val="00FB13B0"/>
    <w:rsid w:val="00FB1706"/>
    <w:rsid w:val="00FB3008"/>
    <w:rsid w:val="00FB33ED"/>
    <w:rsid w:val="00FB3965"/>
    <w:rsid w:val="00FB3BD8"/>
    <w:rsid w:val="00FB4A67"/>
    <w:rsid w:val="00FB5121"/>
    <w:rsid w:val="00FB5C72"/>
    <w:rsid w:val="00FB5CE4"/>
    <w:rsid w:val="00FB67CD"/>
    <w:rsid w:val="00FB7382"/>
    <w:rsid w:val="00FC045A"/>
    <w:rsid w:val="00FC0F71"/>
    <w:rsid w:val="00FC1DD8"/>
    <w:rsid w:val="00FC2159"/>
    <w:rsid w:val="00FC2390"/>
    <w:rsid w:val="00FC266E"/>
    <w:rsid w:val="00FC3187"/>
    <w:rsid w:val="00FC40BB"/>
    <w:rsid w:val="00FC466A"/>
    <w:rsid w:val="00FC5BB8"/>
    <w:rsid w:val="00FC7FB7"/>
    <w:rsid w:val="00FD0D4D"/>
    <w:rsid w:val="00FD1987"/>
    <w:rsid w:val="00FD34CC"/>
    <w:rsid w:val="00FD39FA"/>
    <w:rsid w:val="00FD3CD7"/>
    <w:rsid w:val="00FD4124"/>
    <w:rsid w:val="00FD5710"/>
    <w:rsid w:val="00FD5FF3"/>
    <w:rsid w:val="00FD73D5"/>
    <w:rsid w:val="00FD7A7F"/>
    <w:rsid w:val="00FD7E32"/>
    <w:rsid w:val="00FE1B14"/>
    <w:rsid w:val="00FE20F5"/>
    <w:rsid w:val="00FE29D1"/>
    <w:rsid w:val="00FE2E31"/>
    <w:rsid w:val="00FE30A7"/>
    <w:rsid w:val="00FE358C"/>
    <w:rsid w:val="00FE36E1"/>
    <w:rsid w:val="00FE3989"/>
    <w:rsid w:val="00FE39AD"/>
    <w:rsid w:val="00FE3B66"/>
    <w:rsid w:val="00FE3E5B"/>
    <w:rsid w:val="00FE45A8"/>
    <w:rsid w:val="00FE47B7"/>
    <w:rsid w:val="00FE47BB"/>
    <w:rsid w:val="00FE48F0"/>
    <w:rsid w:val="00FE65BD"/>
    <w:rsid w:val="00FE6BE3"/>
    <w:rsid w:val="00FE6EC5"/>
    <w:rsid w:val="00FE79E1"/>
    <w:rsid w:val="00FF0C44"/>
    <w:rsid w:val="00FF1365"/>
    <w:rsid w:val="00FF1602"/>
    <w:rsid w:val="00FF17B3"/>
    <w:rsid w:val="00FF17D2"/>
    <w:rsid w:val="00FF2152"/>
    <w:rsid w:val="00FF2CD9"/>
    <w:rsid w:val="00FF40D3"/>
    <w:rsid w:val="00FF4E16"/>
    <w:rsid w:val="00FF557C"/>
    <w:rsid w:val="00FF5C55"/>
    <w:rsid w:val="00FF64FB"/>
    <w:rsid w:val="00FF6D32"/>
    <w:rsid w:val="00FF75F7"/>
    <w:rsid w:val="00FF7815"/>
    <w:rsid w:val="00FF7C7F"/>
    <w:rsid w:val="00FF7D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9DFBF"/>
  <w15:docId w15:val="{6CE21826-EAEF-49AF-8E9A-710F5882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sz w:val="26"/>
      <w:szCs w:val="26"/>
      <w:lang w:val="es-ES_tradnl" w:eastAsia="es-ES"/>
    </w:rPr>
  </w:style>
  <w:style w:type="paragraph" w:styleId="Ttulo1">
    <w:name w:val="heading 1"/>
    <w:aliases w:val="título 1,título 11,título 12"/>
    <w:basedOn w:val="Normal"/>
    <w:next w:val="Normal"/>
    <w:qFormat/>
    <w:pPr>
      <w:spacing w:before="240"/>
      <w:outlineLvl w:val="0"/>
    </w:pPr>
    <w:rPr>
      <w:rFonts w:ascii="Helv" w:hAnsi="Helv" w:cs="Times New Roman"/>
      <w:b/>
      <w:bCs/>
      <w:sz w:val="20"/>
      <w:szCs w:val="20"/>
      <w:u w:val="single"/>
    </w:rPr>
  </w:style>
  <w:style w:type="paragraph" w:styleId="Ttulo2">
    <w:name w:val="heading 2"/>
    <w:aliases w:val="Tight Slug,título 2"/>
    <w:basedOn w:val="Normal"/>
    <w:next w:val="Normal"/>
    <w:qFormat/>
    <w:pPr>
      <w:spacing w:before="120"/>
      <w:outlineLvl w:val="1"/>
    </w:pPr>
    <w:rPr>
      <w:rFonts w:ascii="Helv" w:hAnsi="Helv" w:cs="Times New Roman"/>
      <w:b/>
      <w:bCs/>
      <w:sz w:val="20"/>
      <w:szCs w:val="20"/>
    </w:rPr>
  </w:style>
  <w:style w:type="paragraph" w:styleId="Ttulo3">
    <w:name w:val="heading 3"/>
    <w:aliases w:val="Note to Director,título 3"/>
    <w:basedOn w:val="Normal"/>
    <w:next w:val="Sangranormal"/>
    <w:qFormat/>
    <w:pPr>
      <w:ind w:left="354"/>
      <w:outlineLvl w:val="2"/>
    </w:pPr>
    <w:rPr>
      <w:rFonts w:cs="Times New Roman"/>
      <w:b/>
      <w:bCs/>
      <w:sz w:val="20"/>
      <w:szCs w:val="20"/>
    </w:rPr>
  </w:style>
  <w:style w:type="paragraph" w:styleId="Ttulo4">
    <w:name w:val="heading 4"/>
    <w:basedOn w:val="Normal"/>
    <w:next w:val="Sangranormal"/>
    <w:qFormat/>
    <w:pPr>
      <w:ind w:left="354"/>
      <w:outlineLvl w:val="3"/>
    </w:pPr>
    <w:rPr>
      <w:rFonts w:cs="Times New Roman"/>
      <w:sz w:val="20"/>
      <w:szCs w:val="20"/>
      <w:u w:val="single"/>
    </w:rPr>
  </w:style>
  <w:style w:type="paragraph" w:styleId="Ttulo5">
    <w:name w:val="heading 5"/>
    <w:basedOn w:val="Normal"/>
    <w:next w:val="Sangranormal"/>
    <w:qFormat/>
    <w:pPr>
      <w:ind w:left="708"/>
      <w:outlineLvl w:val="4"/>
    </w:pPr>
    <w:rPr>
      <w:rFonts w:cs="Times New Roman"/>
      <w:b/>
      <w:bCs/>
      <w:sz w:val="20"/>
      <w:szCs w:val="20"/>
    </w:rPr>
  </w:style>
  <w:style w:type="paragraph" w:styleId="Ttulo6">
    <w:name w:val="heading 6"/>
    <w:basedOn w:val="Normal"/>
    <w:next w:val="Sangranormal"/>
    <w:qFormat/>
    <w:pPr>
      <w:ind w:left="708"/>
      <w:outlineLvl w:val="5"/>
    </w:pPr>
    <w:rPr>
      <w:rFonts w:cs="Times New Roman"/>
      <w:sz w:val="20"/>
      <w:szCs w:val="20"/>
      <w:u w:val="single"/>
    </w:rPr>
  </w:style>
  <w:style w:type="paragraph" w:styleId="Ttulo7">
    <w:name w:val="heading 7"/>
    <w:basedOn w:val="Normal"/>
    <w:next w:val="Sangranormal"/>
    <w:qFormat/>
    <w:pPr>
      <w:ind w:left="708"/>
      <w:outlineLvl w:val="6"/>
    </w:pPr>
    <w:rPr>
      <w:rFonts w:cs="Times New Roman"/>
      <w:i/>
      <w:iCs/>
      <w:sz w:val="20"/>
      <w:szCs w:val="20"/>
    </w:rPr>
  </w:style>
  <w:style w:type="paragraph" w:styleId="Ttulo8">
    <w:name w:val="heading 8"/>
    <w:basedOn w:val="Normal"/>
    <w:next w:val="Sangranormal"/>
    <w:qFormat/>
    <w:pPr>
      <w:ind w:left="708"/>
      <w:outlineLvl w:val="7"/>
    </w:pPr>
    <w:rPr>
      <w:rFonts w:cs="Times New Roman"/>
      <w:i/>
      <w:iCs/>
      <w:sz w:val="20"/>
      <w:szCs w:val="20"/>
    </w:rPr>
  </w:style>
  <w:style w:type="paragraph" w:styleId="Ttulo9">
    <w:name w:val="heading 9"/>
    <w:basedOn w:val="Normal"/>
    <w:next w:val="Sangranormal"/>
    <w:qFormat/>
    <w:pPr>
      <w:ind w:left="708"/>
      <w:outlineLvl w:val="8"/>
    </w:pPr>
    <w:rPr>
      <w:rFonts w:cs="Times New Roman"/>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pPr>
      <w:ind w:left="708"/>
    </w:pPr>
  </w:style>
  <w:style w:type="character" w:customStyle="1" w:styleId="Heading1Char">
    <w:name w:val="Heading 1 Char"/>
    <w:aliases w:val="título 1 Char,título 11 Char,título 12 Char"/>
    <w:rPr>
      <w:rFonts w:ascii="Helv" w:hAnsi="Helv" w:cs="Helv"/>
      <w:b/>
      <w:bCs/>
      <w:sz w:val="20"/>
      <w:szCs w:val="20"/>
      <w:u w:val="single"/>
      <w:lang w:val="es-ES_tradnl" w:eastAsia="es-ES"/>
    </w:rPr>
  </w:style>
  <w:style w:type="character" w:customStyle="1" w:styleId="Ttulo2Car">
    <w:name w:val="Título 2 Car"/>
    <w:aliases w:val="Tight Slug Car,título 2 Car"/>
    <w:locked/>
    <w:rPr>
      <w:rFonts w:ascii="Helv" w:hAnsi="Helv" w:cs="Helv"/>
      <w:b/>
      <w:bCs/>
      <w:sz w:val="20"/>
      <w:szCs w:val="20"/>
      <w:lang w:val="es-ES_tradnl" w:eastAsia="es-ES"/>
    </w:rPr>
  </w:style>
  <w:style w:type="character" w:customStyle="1" w:styleId="Ttulo3Car">
    <w:name w:val="Título 3 Car"/>
    <w:aliases w:val="Note to Director Car,título 3 Car"/>
    <w:locked/>
    <w:rPr>
      <w:rFonts w:ascii="Arial" w:hAnsi="Arial" w:cs="Arial"/>
      <w:b/>
      <w:bCs/>
      <w:sz w:val="20"/>
      <w:szCs w:val="20"/>
      <w:lang w:val="es-ES_tradnl" w:eastAsia="es-ES"/>
    </w:rPr>
  </w:style>
  <w:style w:type="character" w:customStyle="1" w:styleId="Ttulo4Car">
    <w:name w:val="Título 4 Car"/>
    <w:locked/>
    <w:rPr>
      <w:rFonts w:ascii="Arial" w:hAnsi="Arial" w:cs="Arial"/>
      <w:sz w:val="20"/>
      <w:szCs w:val="20"/>
      <w:u w:val="single"/>
      <w:lang w:val="es-ES_tradnl" w:eastAsia="es-ES"/>
    </w:rPr>
  </w:style>
  <w:style w:type="character" w:customStyle="1" w:styleId="Ttulo5Car">
    <w:name w:val="Título 5 Car"/>
    <w:locked/>
    <w:rPr>
      <w:rFonts w:ascii="Arial" w:hAnsi="Arial" w:cs="Arial"/>
      <w:b/>
      <w:bCs/>
      <w:sz w:val="20"/>
      <w:szCs w:val="20"/>
      <w:lang w:val="es-ES_tradnl" w:eastAsia="es-ES"/>
    </w:rPr>
  </w:style>
  <w:style w:type="character" w:customStyle="1" w:styleId="Ttulo6Car">
    <w:name w:val="Título 6 Car"/>
    <w:locked/>
    <w:rPr>
      <w:rFonts w:ascii="Arial" w:hAnsi="Arial" w:cs="Arial"/>
      <w:sz w:val="20"/>
      <w:szCs w:val="20"/>
      <w:u w:val="single"/>
      <w:lang w:val="es-ES_tradnl" w:eastAsia="es-ES"/>
    </w:rPr>
  </w:style>
  <w:style w:type="character" w:customStyle="1" w:styleId="Ttulo7Car">
    <w:name w:val="Título 7 Car"/>
    <w:locked/>
    <w:rPr>
      <w:rFonts w:ascii="Arial" w:hAnsi="Arial" w:cs="Arial"/>
      <w:i/>
      <w:iCs/>
      <w:sz w:val="20"/>
      <w:szCs w:val="20"/>
      <w:lang w:val="es-ES_tradnl" w:eastAsia="es-ES"/>
    </w:rPr>
  </w:style>
  <w:style w:type="character" w:customStyle="1" w:styleId="Ttulo8Car">
    <w:name w:val="Título 8 Car"/>
    <w:locked/>
    <w:rPr>
      <w:rFonts w:ascii="Arial" w:hAnsi="Arial" w:cs="Arial"/>
      <w:i/>
      <w:iCs/>
      <w:sz w:val="20"/>
      <w:szCs w:val="20"/>
      <w:lang w:val="es-ES_tradnl" w:eastAsia="es-ES"/>
    </w:rPr>
  </w:style>
  <w:style w:type="character" w:customStyle="1" w:styleId="Ttulo9Car">
    <w:name w:val="Título 9 Car"/>
    <w:locked/>
    <w:rPr>
      <w:rFonts w:ascii="Arial" w:hAnsi="Arial" w:cs="Arial"/>
      <w:i/>
      <w:iCs/>
      <w:sz w:val="20"/>
      <w:szCs w:val="20"/>
      <w:lang w:val="es-ES_tradnl" w:eastAsia="es-ES"/>
    </w:rPr>
  </w:style>
  <w:style w:type="character" w:customStyle="1" w:styleId="Ttulo1Car">
    <w:name w:val="Título 1 Car"/>
    <w:aliases w:val="título 1 Car,título 11 Car,título 12 Car"/>
    <w:locked/>
    <w:rPr>
      <w:rFonts w:ascii="Helv" w:hAnsi="Helv" w:cs="Helv"/>
      <w:b/>
      <w:bCs/>
      <w:sz w:val="20"/>
      <w:szCs w:val="20"/>
      <w:u w:val="single"/>
      <w:lang w:val="es-ES_tradnl" w:eastAsia="es-ES"/>
    </w:rPr>
  </w:style>
  <w:style w:type="paragraph" w:styleId="Piedepgina">
    <w:name w:val="footer"/>
    <w:aliases w:val="pie de página,pie de página1,pie de página2"/>
    <w:basedOn w:val="Normal"/>
    <w:link w:val="PiedepginaCar1"/>
    <w:uiPriority w:val="99"/>
    <w:pPr>
      <w:tabs>
        <w:tab w:val="center" w:pos="4252"/>
        <w:tab w:val="right" w:pos="8504"/>
      </w:tabs>
    </w:pPr>
    <w:rPr>
      <w:rFonts w:cs="Times New Roman"/>
      <w:sz w:val="20"/>
      <w:szCs w:val="20"/>
    </w:rPr>
  </w:style>
  <w:style w:type="character" w:customStyle="1" w:styleId="PiedepginaCar">
    <w:name w:val="Pie de página Car"/>
    <w:aliases w:val="pie de página Car,pie de página1 Car,pie de página2 Car"/>
    <w:locked/>
    <w:rPr>
      <w:rFonts w:ascii="Arial" w:hAnsi="Arial" w:cs="Arial"/>
      <w:sz w:val="20"/>
      <w:szCs w:val="20"/>
      <w:lang w:val="es-ES_tradnl" w:eastAsia="es-ES"/>
    </w:rPr>
  </w:style>
  <w:style w:type="paragraph" w:styleId="Encabezado">
    <w:name w:val="header"/>
    <w:aliases w:val="encabezado,encabezado1,encabezado2,Page Header"/>
    <w:basedOn w:val="Normal"/>
    <w:uiPriority w:val="99"/>
    <w:pPr>
      <w:tabs>
        <w:tab w:val="center" w:pos="4252"/>
        <w:tab w:val="right" w:pos="8504"/>
      </w:tabs>
    </w:pPr>
    <w:rPr>
      <w:rFonts w:cs="Times New Roman"/>
      <w:sz w:val="20"/>
      <w:szCs w:val="20"/>
    </w:rPr>
  </w:style>
  <w:style w:type="character" w:customStyle="1" w:styleId="EncabezadoCar">
    <w:name w:val="Encabezado Car"/>
    <w:aliases w:val="encabezado Car,encabezado1 Car,encabezado2 Car,Page Header Car"/>
    <w:uiPriority w:val="99"/>
    <w:locked/>
    <w:rPr>
      <w:rFonts w:ascii="Arial" w:hAnsi="Arial" w:cs="Arial"/>
      <w:sz w:val="20"/>
      <w:szCs w:val="20"/>
      <w:lang w:val="es-ES_tradnl" w:eastAsia="es-ES"/>
    </w:rPr>
  </w:style>
  <w:style w:type="character" w:styleId="Refdenotaalpie">
    <w:name w:val="footnote reference"/>
    <w:semiHidden/>
    <w:rPr>
      <w:rFonts w:cs="Times New Roman"/>
      <w:position w:val="6"/>
      <w:sz w:val="16"/>
      <w:szCs w:val="16"/>
    </w:rPr>
  </w:style>
  <w:style w:type="paragraph" w:styleId="Textonotapie">
    <w:name w:val="footnote text"/>
    <w:basedOn w:val="Normal"/>
    <w:uiPriority w:val="99"/>
    <w:semiHidden/>
    <w:rPr>
      <w:rFonts w:cs="Times New Roman"/>
      <w:sz w:val="20"/>
      <w:szCs w:val="20"/>
    </w:rPr>
  </w:style>
  <w:style w:type="character" w:customStyle="1" w:styleId="TextonotapieCar">
    <w:name w:val="Texto nota pie Car"/>
    <w:uiPriority w:val="99"/>
    <w:semiHidden/>
    <w:locked/>
    <w:rPr>
      <w:rFonts w:ascii="Arial" w:hAnsi="Arial" w:cs="Arial"/>
      <w:sz w:val="20"/>
      <w:szCs w:val="20"/>
      <w:lang w:val="es-ES_tradnl" w:eastAsia="es-ES"/>
    </w:rPr>
  </w:style>
  <w:style w:type="paragraph" w:customStyle="1" w:styleId="notaalpie">
    <w:name w:val="nota al pie"/>
    <w:basedOn w:val="Normal"/>
    <w:uiPriority w:val="99"/>
    <w:rPr>
      <w:sz w:val="20"/>
      <w:szCs w:val="20"/>
    </w:rPr>
  </w:style>
  <w:style w:type="paragraph" w:customStyle="1" w:styleId="refnotaalpie">
    <w:name w:val="ref. nota al pie"/>
    <w:basedOn w:val="Normal"/>
    <w:rPr>
      <w:position w:val="6"/>
      <w:sz w:val="20"/>
      <w:szCs w:val="20"/>
    </w:rPr>
  </w:style>
  <w:style w:type="paragraph" w:customStyle="1" w:styleId="Textual">
    <w:name w:val="Textual"/>
    <w:basedOn w:val="Normal"/>
    <w:pPr>
      <w:pBdr>
        <w:top w:val="single" w:sz="6" w:space="1" w:color="auto"/>
        <w:left w:val="single" w:sz="6" w:space="1" w:color="auto"/>
        <w:bottom w:val="single" w:sz="6" w:space="1" w:color="auto"/>
        <w:right w:val="single" w:sz="6" w:space="1" w:color="auto"/>
      </w:pBdr>
    </w:pPr>
  </w:style>
  <w:style w:type="character" w:styleId="Nmerodepgina">
    <w:name w:val="page number"/>
    <w:rPr>
      <w:rFonts w:cs="Times New Roman"/>
    </w:rPr>
  </w:style>
  <w:style w:type="paragraph" w:styleId="Textoindependiente">
    <w:name w:val="Body Text"/>
    <w:aliases w:val="bt,body text,Car,Texto independienteR,Body Text1,b,5,body text1,bt1,Texto independienteR1,Body Text11,body text2,bt2,Texto independienteR2,Body Text12,bt wide,Body Text Char1,Body Text Char Char,b Char Char,b Char1,Ctrl+1,s2,bb"/>
    <w:basedOn w:val="Normal"/>
    <w:pPr>
      <w:keepNext/>
      <w:jc w:val="center"/>
    </w:pPr>
    <w:rPr>
      <w:rFonts w:cs="Times New Roman"/>
      <w:b/>
      <w:bCs/>
      <w:sz w:val="20"/>
      <w:szCs w:val="20"/>
    </w:rPr>
  </w:style>
  <w:style w:type="character" w:customStyle="1" w:styleId="BodyTextChar">
    <w:name w:val="Body Text Char"/>
    <w:aliases w:val="bt Char,body text Char,Car Char,Texto independienteR Char,Body Text1 Char,b Char,5 Char,body text1 Char,bt1 Char,Texto independienteR1 Char,Body Text11 Char,body text2 Char,bt2 Char,Texto independienteR2 Char,Body Text12 Char,bt wide Char"/>
    <w:semiHidden/>
    <w:rPr>
      <w:rFonts w:ascii="Arial" w:hAnsi="Arial" w:cs="Arial"/>
      <w:sz w:val="26"/>
      <w:szCs w:val="26"/>
      <w:lang w:val="es-ES_tradnl" w:eastAsia="es-ES"/>
    </w:rPr>
  </w:style>
  <w:style w:type="character" w:customStyle="1" w:styleId="TextoindependienteCar">
    <w:name w:val="Texto independiente Car"/>
    <w:aliases w:val="bt Car,body text Car,Car Car1,Texto independienteR Car,Body Text1 Car,b Car,5 Car,body text1 Car,bt1 Car,Texto independienteR1 Car,Body Text11 Car,body text2 Car,bt2 Car,Texto independienteR2 Car,Body Text12 Car,bt wide Car"/>
    <w:locked/>
    <w:rPr>
      <w:rFonts w:ascii="Arial" w:hAnsi="Arial" w:cs="Arial"/>
      <w:b/>
      <w:bCs/>
      <w:sz w:val="20"/>
      <w:szCs w:val="20"/>
      <w:lang w:val="es-ES_tradnl" w:eastAsia="es-ES"/>
    </w:rPr>
  </w:style>
  <w:style w:type="paragraph" w:styleId="Textoindependiente2">
    <w:name w:val="Body Text 2"/>
    <w:basedOn w:val="Normal"/>
    <w:pPr>
      <w:keepNext/>
    </w:pPr>
    <w:rPr>
      <w:rFonts w:cs="Times New Roman"/>
      <w:i/>
      <w:iCs/>
      <w:color w:val="000000"/>
      <w:sz w:val="20"/>
      <w:szCs w:val="20"/>
    </w:rPr>
  </w:style>
  <w:style w:type="character" w:customStyle="1" w:styleId="Textoindependiente2Car">
    <w:name w:val="Texto independiente 2 Car"/>
    <w:locked/>
    <w:rPr>
      <w:rFonts w:ascii="Arial" w:hAnsi="Arial" w:cs="Arial"/>
      <w:i/>
      <w:iCs/>
      <w:color w:val="000000"/>
      <w:sz w:val="20"/>
      <w:szCs w:val="20"/>
      <w:lang w:val="es-ES_tradnl" w:eastAsia="es-ES"/>
    </w:rPr>
  </w:style>
  <w:style w:type="paragraph" w:styleId="Ttulo">
    <w:name w:val="Title"/>
    <w:basedOn w:val="Normal"/>
    <w:qFormat/>
    <w:pPr>
      <w:spacing w:line="240" w:lineRule="atLeast"/>
      <w:jc w:val="center"/>
    </w:pPr>
    <w:rPr>
      <w:rFonts w:cs="Times New Roman"/>
      <w:b/>
      <w:bCs/>
      <w:color w:val="000000"/>
      <w:sz w:val="20"/>
      <w:szCs w:val="20"/>
    </w:rPr>
  </w:style>
  <w:style w:type="character" w:customStyle="1" w:styleId="TtuloCar">
    <w:name w:val="Título Car"/>
    <w:link w:val="a"/>
    <w:locked/>
    <w:rPr>
      <w:rFonts w:ascii="Arial" w:hAnsi="Arial" w:cs="Arial"/>
      <w:b/>
      <w:bCs/>
      <w:color w:val="000000"/>
      <w:sz w:val="20"/>
      <w:szCs w:val="20"/>
      <w:lang w:val="es-ES_tradnl" w:eastAsia="es-ES"/>
    </w:rPr>
  </w:style>
  <w:style w:type="paragraph" w:styleId="Textoindependiente3">
    <w:name w:val="Body Text 3"/>
    <w:basedOn w:val="Normal"/>
    <w:pPr>
      <w:pBdr>
        <w:top w:val="single" w:sz="6" w:space="1" w:color="auto"/>
        <w:left w:val="single" w:sz="6" w:space="1" w:color="auto"/>
        <w:bottom w:val="single" w:sz="6" w:space="1" w:color="auto"/>
        <w:right w:val="single" w:sz="6" w:space="1" w:color="auto"/>
      </w:pBdr>
      <w:spacing w:line="240" w:lineRule="atLeast"/>
    </w:pPr>
    <w:rPr>
      <w:rFonts w:cs="Times New Roman"/>
      <w:i/>
      <w:iCs/>
      <w:color w:val="000000"/>
      <w:sz w:val="20"/>
      <w:szCs w:val="20"/>
    </w:rPr>
  </w:style>
  <w:style w:type="character" w:customStyle="1" w:styleId="Textoindependiente3Car">
    <w:name w:val="Texto independiente 3 Car"/>
    <w:locked/>
    <w:rPr>
      <w:rFonts w:ascii="Arial" w:hAnsi="Arial" w:cs="Arial"/>
      <w:i/>
      <w:iCs/>
      <w:color w:val="000000"/>
      <w:sz w:val="20"/>
      <w:szCs w:val="20"/>
      <w:lang w:val="es-ES_tradnl" w:eastAsia="es-ES"/>
    </w:rPr>
  </w:style>
  <w:style w:type="paragraph" w:customStyle="1" w:styleId="Textoindependiente21">
    <w:name w:val="Texto independiente 21"/>
    <w:basedOn w:val="Normal"/>
    <w:pPr>
      <w:widowControl w:val="0"/>
    </w:pPr>
    <w:rPr>
      <w:rFonts w:cs="Times New Roman"/>
      <w:b/>
      <w:bCs/>
      <w:sz w:val="22"/>
      <w:szCs w:val="22"/>
      <w:lang w:val="es-AR"/>
    </w:rPr>
  </w:style>
  <w:style w:type="character" w:styleId="Hipervnculo">
    <w:name w:val="Hyperlink"/>
    <w:uiPriority w:val="99"/>
    <w:rPr>
      <w:rFonts w:cs="Times New Roman"/>
      <w:color w:val="0000FF"/>
      <w:u w:val="single"/>
    </w:rPr>
  </w:style>
  <w:style w:type="paragraph" w:styleId="Sangradetextonormal">
    <w:name w:val="Body Text Indent"/>
    <w:basedOn w:val="Normal"/>
    <w:pPr>
      <w:ind w:left="1134" w:hanging="426"/>
      <w:jc w:val="left"/>
    </w:pPr>
    <w:rPr>
      <w:rFonts w:cs="Times New Roman"/>
      <w:snapToGrid w:val="0"/>
      <w:sz w:val="20"/>
      <w:szCs w:val="20"/>
      <w:lang w:val="x-none"/>
    </w:rPr>
  </w:style>
  <w:style w:type="character" w:customStyle="1" w:styleId="SangradetextonormalCar">
    <w:name w:val="Sangría de texto normal Car"/>
    <w:locked/>
    <w:rPr>
      <w:rFonts w:ascii="Arial" w:hAnsi="Arial" w:cs="Arial"/>
      <w:snapToGrid w:val="0"/>
      <w:sz w:val="20"/>
      <w:szCs w:val="20"/>
      <w:lang w:val="x-none" w:eastAsia="es-ES"/>
    </w:rPr>
  </w:style>
  <w:style w:type="paragraph" w:customStyle="1" w:styleId="Texto">
    <w:name w:val="Texto"/>
    <w:basedOn w:val="Normal"/>
    <w:rPr>
      <w:rFonts w:ascii="Book Antiqua" w:hAnsi="Book Antiqua" w:cs="Book Antiqua"/>
      <w:sz w:val="20"/>
      <w:szCs w:val="20"/>
    </w:rPr>
  </w:style>
  <w:style w:type="paragraph" w:customStyle="1" w:styleId="xl24">
    <w:name w:val="xl24"/>
    <w:basedOn w:val="Normal"/>
    <w:pPr>
      <w:spacing w:before="100" w:beforeAutospacing="1" w:after="100" w:afterAutospacing="1"/>
      <w:jc w:val="left"/>
    </w:pPr>
    <w:rPr>
      <w:rFonts w:eastAsia="Arial Unicode MS"/>
      <w:i/>
      <w:iCs/>
      <w:sz w:val="24"/>
      <w:szCs w:val="24"/>
      <w:lang w:val="es-ES"/>
    </w:rPr>
  </w:style>
  <w:style w:type="paragraph" w:customStyle="1" w:styleId="xl25">
    <w:name w:val="xl25"/>
    <w:basedOn w:val="Normal"/>
    <w:pPr>
      <w:spacing w:before="100" w:beforeAutospacing="1" w:after="100" w:afterAutospacing="1"/>
      <w:jc w:val="center"/>
    </w:pPr>
    <w:rPr>
      <w:rFonts w:eastAsia="Arial Unicode MS"/>
      <w:i/>
      <w:iC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7">
    <w:name w:val="xl27"/>
    <w:basedOn w:val="Normal"/>
    <w:pPr>
      <w:spacing w:before="100" w:beforeAutospacing="1" w:after="100" w:afterAutospacing="1"/>
      <w:jc w:val="center"/>
    </w:pPr>
    <w:rPr>
      <w:rFonts w:eastAsia="Arial Unicode MS"/>
      <w:i/>
      <w:iCs/>
      <w:sz w:val="24"/>
      <w:szCs w:val="24"/>
      <w:lang w:val="es-ES"/>
    </w:rPr>
  </w:style>
  <w:style w:type="paragraph" w:customStyle="1" w:styleId="xl28">
    <w:name w:val="xl28"/>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29">
    <w:name w:val="xl29"/>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31">
    <w:name w:val="xl31"/>
    <w:basedOn w:val="Normal"/>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i/>
      <w:iCs/>
      <w:sz w:val="24"/>
      <w:szCs w:val="24"/>
      <w:lang w:val="es-E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34">
    <w:name w:val="xl34"/>
    <w:basedOn w:val="Normal"/>
    <w:pPr>
      <w:spacing w:before="100" w:beforeAutospacing="1" w:after="100" w:afterAutospacing="1"/>
      <w:jc w:val="right"/>
    </w:pPr>
    <w:rPr>
      <w:rFonts w:eastAsia="Arial Unicode MS"/>
      <w:i/>
      <w:iCs/>
      <w:sz w:val="24"/>
      <w:szCs w:val="24"/>
      <w:lang w:val="es-ES"/>
    </w:rPr>
  </w:style>
  <w:style w:type="paragraph" w:customStyle="1" w:styleId="xl35">
    <w:name w:val="xl35"/>
    <w:basedOn w:val="Normal"/>
    <w:pPr>
      <w:spacing w:before="100" w:beforeAutospacing="1" w:after="100" w:afterAutospacing="1"/>
      <w:jc w:val="center"/>
    </w:pPr>
    <w:rPr>
      <w:rFonts w:eastAsia="Arial Unicode MS"/>
      <w:i/>
      <w:iCs/>
      <w:sz w:val="24"/>
      <w:szCs w:val="24"/>
      <w:lang w:val="es-ES"/>
    </w:rPr>
  </w:style>
  <w:style w:type="paragraph" w:customStyle="1" w:styleId="xl36">
    <w:name w:val="xl36"/>
    <w:basedOn w:val="Normal"/>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 w:val="24"/>
      <w:szCs w:val="24"/>
      <w:lang w:val="es-ES"/>
    </w:rPr>
  </w:style>
  <w:style w:type="paragraph" w:customStyle="1" w:styleId="Textodenotaalfin">
    <w:name w:val="Texto de nota al fin"/>
    <w:pPr>
      <w:widowControl w:val="0"/>
      <w:tabs>
        <w:tab w:val="left" w:pos="-720"/>
      </w:tabs>
      <w:suppressAutoHyphens/>
    </w:pPr>
    <w:rPr>
      <w:rFonts w:ascii="Courier New" w:hAnsi="Courier New" w:cs="Courier New"/>
      <w:sz w:val="24"/>
      <w:szCs w:val="24"/>
      <w:lang w:val="en-US" w:eastAsia="es-ES"/>
    </w:rPr>
  </w:style>
  <w:style w:type="character" w:styleId="Hipervnculovisitado">
    <w:name w:val="FollowedHyperlink"/>
    <w:rPr>
      <w:rFonts w:cs="Times New Roman"/>
      <w:color w:val="800080"/>
      <w:u w:val="single"/>
    </w:rPr>
  </w:style>
  <w:style w:type="paragraph" w:customStyle="1" w:styleId="xl37">
    <w:name w:val="xl37"/>
    <w:basedOn w:val="Normal"/>
    <w:pPr>
      <w:spacing w:before="100" w:beforeAutospacing="1" w:after="100" w:afterAutospacing="1"/>
      <w:jc w:val="center"/>
    </w:pPr>
    <w:rPr>
      <w:rFonts w:eastAsia="Arial Unicode MS"/>
      <w:i/>
      <w:iCs/>
      <w:sz w:val="16"/>
      <w:szCs w:val="16"/>
      <w:lang w:val="es-ES"/>
    </w:rPr>
  </w:style>
  <w:style w:type="paragraph" w:styleId="Sangra2detindependiente">
    <w:name w:val="Body Text Indent 2"/>
    <w:basedOn w:val="Normal"/>
    <w:pPr>
      <w:spacing w:line="240" w:lineRule="atLeast"/>
      <w:ind w:left="567" w:hanging="567"/>
    </w:pPr>
    <w:rPr>
      <w:rFonts w:cs="Times New Roman"/>
      <w:i/>
      <w:iCs/>
      <w:sz w:val="20"/>
      <w:szCs w:val="20"/>
    </w:rPr>
  </w:style>
  <w:style w:type="character" w:customStyle="1" w:styleId="Sangra2detindependienteCar">
    <w:name w:val="Sangría 2 de t. independiente Car"/>
    <w:locked/>
    <w:rPr>
      <w:rFonts w:ascii="Arial" w:hAnsi="Arial" w:cs="Arial"/>
      <w:i/>
      <w:iCs/>
      <w:sz w:val="20"/>
      <w:szCs w:val="20"/>
      <w:lang w:val="es-ES_tradnl" w:eastAsia="es-ES"/>
    </w:rPr>
  </w:style>
  <w:style w:type="paragraph" w:styleId="Textodeglobo">
    <w:name w:val="Balloon Text"/>
    <w:basedOn w:val="Normal"/>
    <w:semiHidden/>
    <w:rPr>
      <w:rFonts w:ascii="Tahoma" w:hAnsi="Tahoma" w:cs="Times New Roman"/>
      <w:sz w:val="16"/>
      <w:szCs w:val="16"/>
    </w:rPr>
  </w:style>
  <w:style w:type="character" w:customStyle="1" w:styleId="TextodegloboCar">
    <w:name w:val="Texto de globo Car"/>
    <w:semiHidden/>
    <w:locked/>
    <w:rPr>
      <w:rFonts w:ascii="Tahoma" w:hAnsi="Tahoma" w:cs="Tahoma"/>
      <w:sz w:val="16"/>
      <w:szCs w:val="16"/>
      <w:lang w:val="es-ES_tradnl" w:eastAsia="es-ES"/>
    </w:rPr>
  </w:style>
  <w:style w:type="paragraph" w:styleId="Descripcin">
    <w:name w:val="caption"/>
    <w:basedOn w:val="Normal"/>
    <w:next w:val="Normal"/>
    <w:qFormat/>
    <w:pPr>
      <w:keepNext/>
      <w:jc w:val="center"/>
    </w:pPr>
    <w:rPr>
      <w:b/>
      <w:bCs/>
      <w:i/>
      <w:iCs/>
      <w:color w:val="000000"/>
      <w:sz w:val="20"/>
      <w:szCs w:val="20"/>
    </w:rPr>
  </w:style>
  <w:style w:type="paragraph" w:customStyle="1" w:styleId="xl38">
    <w:name w:val="xl38"/>
    <w:basedOn w:val="Normal"/>
    <w:pPr>
      <w:spacing w:before="100" w:beforeAutospacing="1" w:after="100" w:afterAutospacing="1"/>
      <w:jc w:val="center"/>
    </w:pPr>
    <w:rPr>
      <w:rFonts w:eastAsia="Arial Unicode MS"/>
      <w:i/>
      <w:iCs/>
      <w:sz w:val="14"/>
      <w:szCs w:val="14"/>
      <w:lang w:val="es-ES"/>
    </w:rPr>
  </w:style>
  <w:style w:type="character" w:styleId="nfasis">
    <w:name w:val="Emphasis"/>
    <w:qFormat/>
    <w:rPr>
      <w:rFonts w:cs="Times New Roman"/>
      <w:i/>
      <w:iCs/>
    </w:rPr>
  </w:style>
  <w:style w:type="character" w:styleId="Textoennegrita">
    <w:name w:val="Strong"/>
    <w:qFormat/>
    <w:rPr>
      <w:rFonts w:cs="Times New Roman"/>
      <w:b/>
      <w:bCs/>
    </w:rPr>
  </w:style>
  <w:style w:type="paragraph" w:styleId="Sangra3detindependiente">
    <w:name w:val="Body Text Indent 3"/>
    <w:basedOn w:val="Normal"/>
    <w:pPr>
      <w:keepNext/>
      <w:suppressAutoHyphens/>
      <w:spacing w:line="240" w:lineRule="atLeast"/>
      <w:ind w:left="2124" w:firstLine="708"/>
    </w:pPr>
    <w:rPr>
      <w:rFonts w:cs="Times New Roman"/>
      <w:i/>
      <w:iCs/>
      <w:color w:val="000000"/>
      <w:sz w:val="20"/>
      <w:szCs w:val="20"/>
    </w:rPr>
  </w:style>
  <w:style w:type="character" w:customStyle="1" w:styleId="Sangra3detindependienteCar">
    <w:name w:val="Sangría 3 de t. independiente Car"/>
    <w:locked/>
    <w:rPr>
      <w:rFonts w:ascii="Arial" w:hAnsi="Arial" w:cs="Arial"/>
      <w:i/>
      <w:iCs/>
      <w:color w:val="000000"/>
      <w:sz w:val="20"/>
      <w:szCs w:val="20"/>
      <w:lang w:val="es-ES_tradnl" w:eastAsia="es-ES"/>
    </w:rPr>
  </w:style>
  <w:style w:type="character" w:styleId="Refdecomentario">
    <w:name w:val="annotation reference"/>
    <w:semiHidden/>
    <w:rPr>
      <w:rFonts w:cs="Times New Roman"/>
      <w:sz w:val="16"/>
      <w:szCs w:val="16"/>
    </w:rPr>
  </w:style>
  <w:style w:type="paragraph" w:styleId="Textocomentario">
    <w:name w:val="annotation text"/>
    <w:basedOn w:val="Normal"/>
    <w:uiPriority w:val="99"/>
    <w:semiHidden/>
    <w:rPr>
      <w:rFonts w:cs="Times New Roman"/>
      <w:sz w:val="20"/>
      <w:szCs w:val="20"/>
    </w:rPr>
  </w:style>
  <w:style w:type="character" w:customStyle="1" w:styleId="TextocomentarioCar">
    <w:name w:val="Texto comentario Car"/>
    <w:uiPriority w:val="99"/>
    <w:semiHidden/>
    <w:locked/>
    <w:rPr>
      <w:rFonts w:ascii="Arial" w:hAnsi="Arial" w:cs="Arial"/>
      <w:sz w:val="20"/>
      <w:szCs w:val="20"/>
      <w:lang w:val="es-ES_tradnl" w:eastAsia="es-ES"/>
    </w:rPr>
  </w:style>
  <w:style w:type="paragraph" w:styleId="Asuntodelcomentario">
    <w:name w:val="annotation subject"/>
    <w:basedOn w:val="Textocomentario"/>
    <w:next w:val="Textocomentario"/>
    <w:semiHidden/>
    <w:rPr>
      <w:b/>
      <w:bCs/>
    </w:rPr>
  </w:style>
  <w:style w:type="character" w:customStyle="1" w:styleId="AsuntodelcomentarioCar">
    <w:name w:val="Asunto del comentario Car"/>
    <w:semiHidden/>
    <w:locked/>
    <w:rPr>
      <w:rFonts w:ascii="Arial" w:hAnsi="Arial" w:cs="Arial"/>
      <w:b/>
      <w:bCs/>
      <w:sz w:val="20"/>
      <w:szCs w:val="20"/>
      <w:lang w:val="es-ES_tradnl" w:eastAsia="es-ES"/>
    </w:rPr>
  </w:style>
  <w:style w:type="paragraph" w:customStyle="1" w:styleId="OmniPage770">
    <w:name w:val="OmniPage #770"/>
    <w:pPr>
      <w:tabs>
        <w:tab w:val="left" w:pos="162"/>
        <w:tab w:val="right" w:pos="10668"/>
      </w:tabs>
      <w:jc w:val="both"/>
    </w:pPr>
    <w:rPr>
      <w:rFonts w:ascii="Arial" w:hAnsi="Arial"/>
      <w:sz w:val="18"/>
      <w:szCs w:val="18"/>
      <w:lang w:val="en-US" w:eastAsia="es-ES"/>
    </w:rPr>
  </w:style>
  <w:style w:type="paragraph" w:customStyle="1" w:styleId="CPNormalLeftBOLD">
    <w:name w:val="CPNormalLeft (BOLD)"/>
    <w:basedOn w:val="Normal"/>
    <w:pPr>
      <w:tabs>
        <w:tab w:val="right" w:pos="900"/>
        <w:tab w:val="left" w:pos="1170"/>
      </w:tabs>
      <w:spacing w:after="200"/>
    </w:pPr>
    <w:rPr>
      <w:rFonts w:cs="Times New Roman"/>
      <w:b/>
      <w:bCs/>
      <w:sz w:val="20"/>
      <w:szCs w:val="20"/>
      <w:lang w:val="en-US" w:eastAsia="en-US"/>
    </w:rPr>
  </w:style>
  <w:style w:type="paragraph" w:customStyle="1" w:styleId="Notaalpie0">
    <w:name w:val="Nota al pie"/>
    <w:basedOn w:val="Normal"/>
    <w:rPr>
      <w:sz w:val="22"/>
      <w:szCs w:val="22"/>
      <w:lang w:val="es-AR"/>
    </w:rPr>
  </w:style>
  <w:style w:type="paragraph" w:customStyle="1" w:styleId="Estndar">
    <w:name w:val="Estándar"/>
    <w:basedOn w:val="Normal"/>
    <w:pPr>
      <w:jc w:val="left"/>
    </w:pPr>
    <w:rPr>
      <w:rFonts w:cs="Times New Roman"/>
      <w:sz w:val="24"/>
      <w:szCs w:val="24"/>
    </w:rPr>
  </w:style>
  <w:style w:type="paragraph" w:customStyle="1" w:styleId="textopredeterminado1">
    <w:name w:val="textopredeterminado1"/>
    <w:basedOn w:val="Normal"/>
    <w:pPr>
      <w:spacing w:before="100" w:beforeAutospacing="1" w:after="100" w:afterAutospacing="1"/>
      <w:jc w:val="left"/>
    </w:pPr>
    <w:rPr>
      <w:rFonts w:cs="Times New Roman"/>
      <w:sz w:val="24"/>
      <w:szCs w:val="24"/>
      <w:lang w:val="es-ES"/>
    </w:rPr>
  </w:style>
  <w:style w:type="paragraph" w:customStyle="1" w:styleId="estndar0">
    <w:name w:val="estndar"/>
    <w:basedOn w:val="Normal"/>
    <w:pPr>
      <w:spacing w:before="100" w:beforeAutospacing="1" w:after="100" w:afterAutospacing="1"/>
      <w:jc w:val="left"/>
    </w:pPr>
    <w:rPr>
      <w:rFonts w:cs="Times New Roman"/>
      <w:sz w:val="24"/>
      <w:szCs w:val="24"/>
      <w:lang w:val="es-ES"/>
    </w:rPr>
  </w:style>
  <w:style w:type="paragraph" w:styleId="Subttulo">
    <w:name w:val="Subtitle"/>
    <w:basedOn w:val="Normal"/>
    <w:qFormat/>
    <w:rPr>
      <w:rFonts w:cs="Times New Roman"/>
      <w:i/>
      <w:iCs/>
      <w:sz w:val="24"/>
      <w:szCs w:val="24"/>
      <w:lang w:val="x-none"/>
    </w:rPr>
  </w:style>
  <w:style w:type="character" w:customStyle="1" w:styleId="SubttuloCar">
    <w:name w:val="Subtítulo Car"/>
    <w:locked/>
    <w:rPr>
      <w:rFonts w:ascii="Arial" w:hAnsi="Arial" w:cs="Arial"/>
      <w:i/>
      <w:iCs/>
      <w:sz w:val="24"/>
      <w:szCs w:val="24"/>
      <w:lang w:val="x-none" w:eastAsia="es-ES"/>
    </w:rPr>
  </w:style>
  <w:style w:type="paragraph" w:styleId="Textodebloque">
    <w:name w:val="Block Text"/>
    <w:aliases w:val="blk,CG-Single Sp 0.5,!Body Text .5(J),!Body Text .5s2(J),Second Heading 2,Second Heading,MBP_Bd Single t6 .5 L,MBP_Bd Single Sp .5 L,CG-Single Sp 0,CG-Single Sp 0.51,s21,!Body Text,5(J),5s2(J),s9,Second Heading 9,5 Sgl J"/>
    <w:basedOn w:val="Normal"/>
    <w:pPr>
      <w:widowControl w:val="0"/>
      <w:ind w:left="709" w:right="-178" w:hanging="709"/>
    </w:pPr>
    <w:rPr>
      <w:i/>
      <w:iCs/>
      <w:sz w:val="22"/>
      <w:szCs w:val="22"/>
      <w:lang w:val="es-AR"/>
    </w:rPr>
  </w:style>
  <w:style w:type="paragraph" w:customStyle="1" w:styleId="BodyText22">
    <w:name w:val="Body Text 22"/>
    <w:basedOn w:val="Normal"/>
    <w:pPr>
      <w:widowControl w:val="0"/>
    </w:pPr>
    <w:rPr>
      <w:rFonts w:cs="Times New Roman"/>
      <w:sz w:val="20"/>
      <w:szCs w:val="20"/>
      <w:lang w:val="es-AR"/>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0">
    <w:name w:val="xl40"/>
    <w:basedOn w:val="Normal"/>
    <w:pPr>
      <w:pBdr>
        <w:top w:val="single" w:sz="4" w:space="0" w:color="auto"/>
        <w:bottom w:val="single" w:sz="4" w:space="0" w:color="auto"/>
      </w:pBdr>
      <w:spacing w:before="100" w:beforeAutospacing="1" w:after="100" w:afterAutospacing="1"/>
      <w:jc w:val="center"/>
    </w:pPr>
    <w:rPr>
      <w:rFonts w:eastAsia="Arial Unicode MS"/>
      <w:i/>
      <w:iCs/>
      <w:sz w:val="24"/>
      <w:szCs w:val="24"/>
      <w:lang w:val="es-ES"/>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2">
    <w:name w:val="xl42"/>
    <w:basedOn w:val="Normal"/>
    <w:pPr>
      <w:pBdr>
        <w:top w:val="single" w:sz="4" w:space="0" w:color="auto"/>
        <w:bottom w:val="single" w:sz="4" w:space="0" w:color="auto"/>
        <w:right w:val="single" w:sz="4" w:space="0" w:color="auto"/>
      </w:pBdr>
      <w:spacing w:before="100" w:beforeAutospacing="1" w:after="100" w:afterAutospacing="1"/>
      <w:jc w:val="center"/>
    </w:pPr>
    <w:rPr>
      <w:rFonts w:eastAsia="Arial Unicode MS"/>
      <w:i/>
      <w:iCs/>
      <w:sz w:val="24"/>
      <w:szCs w:val="24"/>
      <w:lang w:val="es-ES"/>
    </w:rPr>
  </w:style>
  <w:style w:type="paragraph" w:customStyle="1" w:styleId="xl43">
    <w:name w:val="xl43"/>
    <w:basedOn w:val="Normal"/>
    <w:pPr>
      <w:pBdr>
        <w:top w:val="single" w:sz="4" w:space="0" w:color="auto"/>
        <w:lef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xl44">
    <w:name w:val="xl44"/>
    <w:basedOn w:val="Normal"/>
    <w:pPr>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lang w:val="es-ES"/>
    </w:rPr>
  </w:style>
  <w:style w:type="paragraph" w:customStyle="1" w:styleId="xl45">
    <w:name w:val="xl4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i/>
      <w:iCs/>
      <w:sz w:val="24"/>
      <w:szCs w:val="24"/>
      <w:lang w:val="es-ES"/>
    </w:rPr>
  </w:style>
  <w:style w:type="paragraph" w:customStyle="1" w:styleId="default">
    <w:name w:val="default"/>
    <w:basedOn w:val="Normal"/>
    <w:pPr>
      <w:autoSpaceDE w:val="0"/>
      <w:autoSpaceDN w:val="0"/>
      <w:jc w:val="left"/>
    </w:pPr>
    <w:rPr>
      <w:rFonts w:eastAsia="Arial Unicode MS"/>
      <w:color w:val="000000"/>
      <w:sz w:val="24"/>
      <w:szCs w:val="24"/>
      <w:lang w:val="es-ES"/>
    </w:rPr>
  </w:style>
  <w:style w:type="paragraph" w:styleId="Mapadeldocumento">
    <w:name w:val="Document Map"/>
    <w:basedOn w:val="Normal"/>
    <w:semiHidden/>
    <w:rPr>
      <w:rFonts w:ascii="Tahoma" w:hAnsi="Tahoma" w:cs="Times New Roman"/>
      <w:sz w:val="16"/>
      <w:szCs w:val="16"/>
    </w:rPr>
  </w:style>
  <w:style w:type="character" w:customStyle="1" w:styleId="MapadeldocumentoCar">
    <w:name w:val="Mapa del documento Car"/>
    <w:semiHidden/>
    <w:locked/>
    <w:rPr>
      <w:rFonts w:ascii="Tahoma" w:hAnsi="Tahoma" w:cs="Tahoma"/>
      <w:sz w:val="16"/>
      <w:szCs w:val="16"/>
      <w:lang w:val="es-ES_tradnl" w:eastAsia="es-ES"/>
    </w:rPr>
  </w:style>
  <w:style w:type="paragraph" w:styleId="Textosinformato">
    <w:name w:val="Plain Text"/>
    <w:basedOn w:val="Normal"/>
    <w:pPr>
      <w:jc w:val="left"/>
    </w:pPr>
    <w:rPr>
      <w:rFonts w:ascii="Consolas" w:hAnsi="Consolas" w:cs="Times New Roman"/>
      <w:sz w:val="21"/>
      <w:szCs w:val="21"/>
      <w:lang w:val="x-none" w:eastAsia="x-none"/>
    </w:rPr>
  </w:style>
  <w:style w:type="character" w:customStyle="1" w:styleId="TextosinformatoCar">
    <w:name w:val="Texto sin formato Car"/>
    <w:locked/>
    <w:rPr>
      <w:rFonts w:ascii="Consolas" w:hAnsi="Consolas" w:cs="Consolas"/>
      <w:sz w:val="21"/>
      <w:szCs w:val="21"/>
    </w:rPr>
  </w:style>
  <w:style w:type="paragraph" w:customStyle="1" w:styleId="bodytext220">
    <w:name w:val="bodytext22"/>
    <w:basedOn w:val="Normal"/>
    <w:rPr>
      <w:rFonts w:ascii="CG Times (W1)" w:hAnsi="CG Times (W1)" w:cs="CG Times (W1)"/>
      <w:sz w:val="20"/>
      <w:szCs w:val="20"/>
      <w:lang w:val="es-ES"/>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69">
    <w:name w:val="xl69"/>
    <w:basedOn w:val="Normal"/>
    <w:pPr>
      <w:pBdr>
        <w:left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0">
    <w:name w:val="xl70"/>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1">
    <w:name w:val="xl71"/>
    <w:basedOn w:val="Normal"/>
    <w:pPr>
      <w:spacing w:before="100" w:beforeAutospacing="1" w:after="100" w:afterAutospacing="1"/>
      <w:jc w:val="left"/>
    </w:pPr>
    <w:rPr>
      <w:rFonts w:eastAsia="Arial Unicode MS"/>
      <w:i/>
      <w:iCs/>
      <w:sz w:val="24"/>
      <w:szCs w:val="24"/>
      <w:lang w:val="es-ES"/>
    </w:rPr>
  </w:style>
  <w:style w:type="paragraph" w:customStyle="1" w:styleId="xl72">
    <w:name w:val="xl72"/>
    <w:basedOn w:val="Normal"/>
    <w:pPr>
      <w:spacing w:before="100" w:beforeAutospacing="1" w:after="100" w:afterAutospacing="1"/>
      <w:jc w:val="center"/>
    </w:pPr>
    <w:rPr>
      <w:rFonts w:eastAsia="Arial Unicode MS"/>
      <w:i/>
      <w:iCs/>
      <w:sz w:val="24"/>
      <w:szCs w:val="24"/>
      <w:lang w:val="es-ES"/>
    </w:rPr>
  </w:style>
  <w:style w:type="paragraph" w:customStyle="1" w:styleId="xl73">
    <w:name w:val="xl73"/>
    <w:basedOn w:val="Normal"/>
    <w:pPr>
      <w:spacing w:before="100" w:beforeAutospacing="1" w:after="100" w:afterAutospacing="1"/>
      <w:jc w:val="center"/>
    </w:pPr>
    <w:rPr>
      <w:rFonts w:eastAsia="Arial Unicode MS"/>
      <w:b/>
      <w:bCs/>
      <w:i/>
      <w:iCs/>
      <w:sz w:val="24"/>
      <w:szCs w:val="24"/>
      <w:lang w:val="es-ES"/>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75">
    <w:name w:val="xl75"/>
    <w:basedOn w:val="Normal"/>
    <w:pPr>
      <w:spacing w:before="100" w:beforeAutospacing="1" w:after="100" w:afterAutospacing="1"/>
      <w:jc w:val="left"/>
    </w:pPr>
    <w:rPr>
      <w:rFonts w:eastAsia="Arial Unicode MS"/>
      <w:b/>
      <w:bCs/>
      <w:i/>
      <w:iC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i/>
      <w:iCs/>
      <w:sz w:val="24"/>
      <w:szCs w:val="24"/>
      <w:lang w:val="es-ES"/>
    </w:rPr>
  </w:style>
  <w:style w:type="paragraph" w:customStyle="1" w:styleId="xl77">
    <w:name w:val="xl77"/>
    <w:basedOn w:val="Normal"/>
    <w:pPr>
      <w:spacing w:before="100" w:beforeAutospacing="1" w:after="100" w:afterAutospacing="1"/>
      <w:jc w:val="center"/>
    </w:pPr>
    <w:rPr>
      <w:rFonts w:eastAsia="Arial Unicode MS"/>
      <w:i/>
      <w:iCs/>
      <w:sz w:val="24"/>
      <w:szCs w:val="24"/>
      <w:lang w:val="es-ES"/>
    </w:rPr>
  </w:style>
  <w:style w:type="paragraph" w:customStyle="1" w:styleId="xl78">
    <w:name w:val="xl78"/>
    <w:basedOn w:val="Normal"/>
    <w:pPr>
      <w:spacing w:before="100" w:beforeAutospacing="1" w:after="100" w:afterAutospacing="1"/>
      <w:jc w:val="left"/>
    </w:pPr>
    <w:rPr>
      <w:rFonts w:eastAsia="Arial Unicode MS"/>
      <w:i/>
      <w:iCs/>
      <w:sz w:val="24"/>
      <w:szCs w:val="24"/>
      <w:lang w:val="es-ES"/>
    </w:rPr>
  </w:style>
  <w:style w:type="paragraph" w:customStyle="1" w:styleId="xl79">
    <w:name w:val="xl79"/>
    <w:basedOn w:val="Normal"/>
    <w:pPr>
      <w:spacing w:before="100" w:beforeAutospacing="1" w:after="100" w:afterAutospacing="1"/>
      <w:jc w:val="right"/>
    </w:pPr>
    <w:rPr>
      <w:rFonts w:eastAsia="Arial Unicode MS"/>
      <w:i/>
      <w:iCs/>
      <w:sz w:val="24"/>
      <w:szCs w:val="24"/>
      <w:lang w:val="es-ES"/>
    </w:rPr>
  </w:style>
  <w:style w:type="paragraph" w:customStyle="1" w:styleId="xl80">
    <w:name w:val="xl80"/>
    <w:basedOn w:val="Normal"/>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1">
    <w:name w:val="xl81"/>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2">
    <w:name w:val="xl82"/>
    <w:basedOn w:val="Normal"/>
    <w:pP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4">
    <w:name w:val="xl84"/>
    <w:basedOn w:val="Normal"/>
    <w:pPr>
      <w:pBdr>
        <w:top w:val="single" w:sz="4" w:space="0" w:color="auto"/>
        <w:bottom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5">
    <w:name w:val="xl85"/>
    <w:basedOn w:val="Normal"/>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 w:val="24"/>
      <w:szCs w:val="24"/>
      <w:lang w:val="es-ES"/>
    </w:rPr>
  </w:style>
  <w:style w:type="paragraph" w:customStyle="1" w:styleId="xl86">
    <w:name w:val="xl86"/>
    <w:basedOn w:val="Normal"/>
    <w:pPr>
      <w:pBdr>
        <w:left w:val="single" w:sz="4" w:space="0" w:color="auto"/>
        <w:right w:val="single" w:sz="4" w:space="0" w:color="auto"/>
      </w:pBdr>
      <w:spacing w:before="100" w:beforeAutospacing="1" w:after="100" w:afterAutospacing="1"/>
      <w:jc w:val="center"/>
      <w:textAlignment w:val="center"/>
    </w:pPr>
    <w:rPr>
      <w:rFonts w:eastAsia="Arial Unicode MS"/>
      <w:b/>
      <w:bCs/>
      <w:i/>
      <w:iCs/>
      <w:sz w:val="24"/>
      <w:szCs w:val="24"/>
      <w:lang w:val="es-ES"/>
    </w:rPr>
  </w:style>
  <w:style w:type="paragraph" w:customStyle="1" w:styleId="xl87">
    <w:name w:val="xl8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Listaconnmeros">
    <w:name w:val="List Number"/>
    <w:basedOn w:val="Normal"/>
    <w:pPr>
      <w:tabs>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Listaconvietas">
    <w:name w:val="List Bullet"/>
    <w:basedOn w:val="Normal"/>
    <w:autoRedefine/>
    <w:pPr>
      <w:tabs>
        <w:tab w:val="num" w:pos="360"/>
      </w:tabs>
      <w:ind w:left="360" w:hanging="360"/>
    </w:pPr>
  </w:style>
  <w:style w:type="paragraph" w:styleId="Listaconvietas2">
    <w:name w:val="List Bullet 2"/>
    <w:basedOn w:val="Normal"/>
    <w:autoRedefine/>
    <w:pPr>
      <w:tabs>
        <w:tab w:val="num" w:pos="643"/>
      </w:tabs>
      <w:ind w:left="643" w:hanging="360"/>
    </w:pPr>
  </w:style>
  <w:style w:type="paragraph" w:styleId="Listaconvietas3">
    <w:name w:val="List Bullet 3"/>
    <w:basedOn w:val="Normal"/>
    <w:autoRedefine/>
    <w:pPr>
      <w:tabs>
        <w:tab w:val="num" w:pos="926"/>
      </w:tabs>
      <w:ind w:left="926" w:hanging="360"/>
    </w:pPr>
  </w:style>
  <w:style w:type="paragraph" w:styleId="Listaconvietas4">
    <w:name w:val="List Bullet 4"/>
    <w:basedOn w:val="Normal"/>
    <w:autoRedefine/>
    <w:pPr>
      <w:tabs>
        <w:tab w:val="num" w:pos="1209"/>
      </w:tabs>
      <w:ind w:left="1209" w:hanging="360"/>
    </w:pPr>
  </w:style>
  <w:style w:type="paragraph" w:styleId="Listaconvietas5">
    <w:name w:val="List Bullet 5"/>
    <w:basedOn w:val="Normal"/>
    <w:autoRedefine/>
    <w:pPr>
      <w:tabs>
        <w:tab w:val="num" w:pos="1492"/>
      </w:tabs>
      <w:ind w:left="1492" w:hanging="360"/>
    </w:pPr>
  </w:style>
  <w:style w:type="paragraph" w:customStyle="1" w:styleId="StyleBulleted1">
    <w:name w:val="Style Bulleted 1"/>
    <w:basedOn w:val="Normal"/>
    <w:autoRedefine/>
    <w:p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60" w:after="60"/>
      <w:ind w:left="284" w:hanging="284"/>
      <w:outlineLvl w:val="0"/>
    </w:pPr>
    <w:rPr>
      <w:rFonts w:ascii="Verdana" w:hAnsi="Verdana" w:cs="Verdana"/>
      <w:sz w:val="20"/>
      <w:szCs w:val="20"/>
      <w:lang w:val="es-ES" w:eastAsia="en-US"/>
    </w:rPr>
  </w:style>
  <w:style w:type="paragraph" w:customStyle="1" w:styleId="StyleBulleted4">
    <w:name w:val="Style Bulleted 4"/>
    <w:basedOn w:val="Normal"/>
    <w:autoRedefine/>
    <w:pPr>
      <w:tabs>
        <w:tab w:val="left" w:pos="284"/>
        <w:tab w:val="left" w:pos="851"/>
        <w:tab w:val="num"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748"/>
      <w:outlineLvl w:val="0"/>
    </w:pPr>
    <w:rPr>
      <w:rFonts w:ascii="Verdana" w:hAnsi="Verdana" w:cs="Verdana"/>
      <w:sz w:val="20"/>
      <w:szCs w:val="20"/>
      <w:lang w:val="es-ES" w:eastAsia="en-US"/>
    </w:rPr>
  </w:style>
  <w:style w:type="paragraph" w:customStyle="1" w:styleId="texto0">
    <w:name w:val="texto"/>
    <w:basedOn w:val="Normal"/>
    <w:rPr>
      <w:rFonts w:ascii="Book Antiqua" w:eastAsia="Arial Unicode MS" w:hAnsi="Book Antiqua" w:cs="Book Antiqua"/>
      <w:sz w:val="20"/>
      <w:szCs w:val="20"/>
      <w:lang w:val="es-ES"/>
    </w:rPr>
  </w:style>
  <w:style w:type="paragraph" w:customStyle="1" w:styleId="Style2">
    <w:name w:val="Style 2"/>
    <w:basedOn w:val="Normal"/>
    <w:pPr>
      <w:widowControl w:val="0"/>
      <w:autoSpaceDE w:val="0"/>
      <w:autoSpaceDN w:val="0"/>
      <w:spacing w:line="360" w:lineRule="auto"/>
    </w:pPr>
    <w:rPr>
      <w:rFonts w:cs="Times New Roman"/>
      <w:sz w:val="24"/>
      <w:szCs w:val="24"/>
      <w:lang w:val="en-US"/>
    </w:rPr>
  </w:style>
  <w:style w:type="paragraph" w:customStyle="1" w:styleId="Style4">
    <w:name w:val="Style 4"/>
    <w:basedOn w:val="Normal"/>
    <w:pPr>
      <w:widowControl w:val="0"/>
      <w:autoSpaceDE w:val="0"/>
      <w:autoSpaceDN w:val="0"/>
      <w:spacing w:line="348" w:lineRule="auto"/>
      <w:ind w:left="864" w:firstLine="1368"/>
    </w:pPr>
    <w:rPr>
      <w:rFonts w:cs="Times New Roman"/>
      <w:sz w:val="19"/>
      <w:szCs w:val="19"/>
      <w:lang w:val="en-US"/>
    </w:rPr>
  </w:style>
  <w:style w:type="character" w:customStyle="1" w:styleId="CharacterStyle1">
    <w:name w:val="Character Style 1"/>
    <w:rPr>
      <w:rFonts w:cs="Times New Roman"/>
      <w:sz w:val="19"/>
      <w:szCs w:val="19"/>
    </w:rPr>
  </w:style>
  <w:style w:type="paragraph" w:customStyle="1" w:styleId="Revisin1">
    <w:name w:val="Revisión1"/>
    <w:hidden/>
    <w:semiHidden/>
    <w:rPr>
      <w:rFonts w:ascii="Arial" w:hAnsi="Arial" w:cs="Arial"/>
      <w:sz w:val="26"/>
      <w:szCs w:val="26"/>
      <w:lang w:val="es-ES_tradnl" w:eastAsia="es-ES"/>
    </w:rPr>
  </w:style>
  <w:style w:type="paragraph" w:customStyle="1" w:styleId="xl67">
    <w:name w:val="xl67"/>
    <w:basedOn w:val="Normal"/>
    <w:pPr>
      <w:spacing w:before="100" w:beforeAutospacing="1" w:after="100" w:afterAutospacing="1"/>
      <w:jc w:val="left"/>
    </w:pPr>
    <w:rPr>
      <w:rFonts w:eastAsia="Arial Unicode MS"/>
      <w:i/>
      <w:iCs/>
      <w:sz w:val="24"/>
      <w:szCs w:val="24"/>
      <w:lang w:val="es-ES"/>
    </w:rPr>
  </w:style>
  <w:style w:type="character" w:customStyle="1" w:styleId="Car1">
    <w:name w:val="Car1"/>
    <w:semiHidden/>
    <w:rPr>
      <w:rFonts w:ascii="Arial" w:hAnsi="Arial" w:cs="Arial"/>
      <w:lang w:val="es-ES_tradnl" w:eastAsia="x-none"/>
    </w:rPr>
  </w:style>
  <w:style w:type="paragraph" w:customStyle="1" w:styleId="style20">
    <w:name w:val="style2"/>
    <w:basedOn w:val="Normal"/>
    <w:pPr>
      <w:spacing w:before="100" w:beforeAutospacing="1" w:after="100" w:afterAutospacing="1"/>
      <w:jc w:val="left"/>
    </w:pPr>
    <w:rPr>
      <w:rFonts w:cs="Times New Roman"/>
      <w:sz w:val="24"/>
      <w:szCs w:val="24"/>
      <w:lang w:val="es-ES"/>
    </w:rPr>
  </w:style>
  <w:style w:type="paragraph" w:customStyle="1" w:styleId="omnipage7700">
    <w:name w:val="omnipage770"/>
    <w:basedOn w:val="Normal"/>
    <w:rPr>
      <w:rFonts w:ascii="Times New Roman" w:eastAsia="Times New Roman" w:hAnsi="Times New Roman" w:cs="Times New Roman"/>
      <w:sz w:val="18"/>
      <w:szCs w:val="18"/>
      <w:lang w:val="es-ES"/>
    </w:rPr>
  </w:style>
  <w:style w:type="paragraph" w:customStyle="1" w:styleId="Textopredete">
    <w:name w:val="Texto predete"/>
    <w:rPr>
      <w:rFonts w:ascii="Arial" w:hAnsi="Arial"/>
      <w:color w:val="000000"/>
      <w:sz w:val="24"/>
      <w:szCs w:val="24"/>
      <w:lang w:val="es-ES_tradnl" w:eastAsia="es-ES"/>
    </w:rPr>
  </w:style>
  <w:style w:type="paragraph" w:customStyle="1" w:styleId="epgrafe">
    <w:name w:val="epígrafe"/>
    <w:basedOn w:val="Normal"/>
    <w:pPr>
      <w:widowControl w:val="0"/>
      <w:overflowPunct w:val="0"/>
      <w:autoSpaceDE w:val="0"/>
      <w:autoSpaceDN w:val="0"/>
      <w:adjustRightInd w:val="0"/>
      <w:jc w:val="left"/>
      <w:textAlignment w:val="baseline"/>
    </w:pPr>
    <w:rPr>
      <w:rFonts w:ascii="CG Times" w:hAnsi="CG Times" w:cs="CG Times"/>
      <w:sz w:val="24"/>
      <w:szCs w:val="24"/>
      <w:lang w:val="es-ES"/>
    </w:rPr>
  </w:style>
  <w:style w:type="paragraph" w:customStyle="1" w:styleId="epgrafe0">
    <w:name w:val="epgrafe"/>
    <w:basedOn w:val="Normal"/>
    <w:pPr>
      <w:overflowPunct w:val="0"/>
      <w:autoSpaceDE w:val="0"/>
      <w:autoSpaceDN w:val="0"/>
      <w:jc w:val="left"/>
    </w:pPr>
    <w:rPr>
      <w:rFonts w:ascii="CG Times" w:eastAsia="Times New Roman" w:hAnsi="CG Times" w:cs="CG Times"/>
      <w:sz w:val="24"/>
      <w:szCs w:val="24"/>
      <w:lang w:val="es-ES"/>
    </w:rPr>
  </w:style>
  <w:style w:type="paragraph" w:customStyle="1" w:styleId="notaalpie1">
    <w:name w:val="notaalpie"/>
    <w:basedOn w:val="Normal"/>
    <w:uiPriority w:val="99"/>
    <w:rPr>
      <w:rFonts w:eastAsia="Arial Unicode MS"/>
      <w:sz w:val="20"/>
      <w:szCs w:val="20"/>
      <w:lang w:val="es-ES"/>
    </w:rPr>
  </w:style>
  <w:style w:type="character" w:customStyle="1" w:styleId="Car2">
    <w:name w:val="Car2"/>
    <w:semiHidden/>
    <w:rPr>
      <w:rFonts w:ascii="Arial" w:hAnsi="Arial" w:cs="Arial"/>
      <w:lang w:val="es-ES_tradnl" w:eastAsia="x-none"/>
    </w:rPr>
  </w:style>
  <w:style w:type="paragraph" w:customStyle="1" w:styleId="xl582">
    <w:name w:val="xl582"/>
    <w:basedOn w:val="Normal"/>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3">
    <w:name w:val="xl58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84">
    <w:name w:val="xl584"/>
    <w:basedOn w:val="Normal"/>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85">
    <w:name w:val="xl585"/>
    <w:basedOn w:val="Normal"/>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86">
    <w:name w:val="xl586"/>
    <w:basedOn w:val="Normal"/>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7">
    <w:name w:val="xl587"/>
    <w:basedOn w:val="Normal"/>
    <w:pPr>
      <w:spacing w:before="100" w:beforeAutospacing="1" w:after="100" w:afterAutospacing="1"/>
      <w:jc w:val="left"/>
    </w:pPr>
    <w:rPr>
      <w:rFonts w:ascii="Arial Unicode MS" w:eastAsia="Arial Unicode MS" w:hAnsi="Arial Unicode MS" w:cs="Arial Unicode MS"/>
      <w:b/>
      <w:bCs/>
      <w:color w:val="000000"/>
      <w:sz w:val="24"/>
      <w:szCs w:val="24"/>
      <w:lang w:val="es-ES"/>
    </w:rPr>
  </w:style>
  <w:style w:type="paragraph" w:customStyle="1" w:styleId="xl588">
    <w:name w:val="xl588"/>
    <w:basedOn w:val="Normal"/>
    <w:pPr>
      <w:spacing w:before="100" w:beforeAutospacing="1" w:after="100" w:afterAutospacing="1"/>
      <w:jc w:val="left"/>
    </w:pPr>
    <w:rPr>
      <w:rFonts w:ascii="Arial Unicode MS" w:eastAsia="Arial Unicode MS" w:hAnsi="Arial Unicode MS" w:cs="Arial Unicode MS"/>
      <w:b/>
      <w:bCs/>
      <w:color w:val="000000"/>
      <w:sz w:val="24"/>
      <w:szCs w:val="24"/>
      <w:u w:val="single"/>
      <w:lang w:val="es-ES"/>
    </w:rPr>
  </w:style>
  <w:style w:type="paragraph" w:customStyle="1" w:styleId="xl589">
    <w:name w:val="xl589"/>
    <w:basedOn w:val="Normal"/>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customStyle="1" w:styleId="xl590">
    <w:name w:val="xl590"/>
    <w:basedOn w:val="Normal"/>
    <w:pPr>
      <w:spacing w:before="100" w:beforeAutospacing="1" w:after="100" w:afterAutospacing="1"/>
      <w:jc w:val="left"/>
      <w:textAlignment w:val="center"/>
    </w:pPr>
    <w:rPr>
      <w:rFonts w:ascii="Arial Unicode MS" w:eastAsia="Arial Unicode MS" w:hAnsi="Arial Unicode MS" w:cs="Arial Unicode MS"/>
      <w:color w:val="000000"/>
      <w:sz w:val="24"/>
      <w:szCs w:val="24"/>
      <w:lang w:val="es-ES"/>
    </w:rPr>
  </w:style>
  <w:style w:type="paragraph" w:customStyle="1" w:styleId="xl591">
    <w:name w:val="xl591"/>
    <w:basedOn w:val="Normal"/>
    <w:pPr>
      <w:spacing w:before="100" w:beforeAutospacing="1" w:after="100" w:afterAutospacing="1"/>
      <w:jc w:val="center"/>
      <w:textAlignment w:val="center"/>
    </w:pPr>
    <w:rPr>
      <w:rFonts w:ascii="Arial Unicode MS" w:eastAsia="Arial Unicode MS" w:hAnsi="Arial Unicode MS" w:cs="Arial Unicode MS"/>
      <w:color w:val="000000"/>
      <w:sz w:val="24"/>
      <w:szCs w:val="24"/>
      <w:lang w:val="es-ES"/>
    </w:rPr>
  </w:style>
  <w:style w:type="paragraph" w:customStyle="1" w:styleId="xl592">
    <w:name w:val="xl592"/>
    <w:basedOn w:val="Normal"/>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3">
    <w:name w:val="xl593"/>
    <w:basedOn w:val="Normal"/>
    <w:pPr>
      <w:spacing w:before="100" w:beforeAutospacing="1" w:after="100" w:afterAutospacing="1"/>
      <w:jc w:val="left"/>
      <w:textAlignment w:val="center"/>
    </w:pPr>
    <w:rPr>
      <w:rFonts w:ascii="Arial Unicode MS" w:eastAsia="Arial Unicode MS" w:hAnsi="Arial Unicode MS" w:cs="Arial Unicode MS"/>
      <w:b/>
      <w:bCs/>
      <w:color w:val="000000"/>
      <w:sz w:val="24"/>
      <w:szCs w:val="24"/>
      <w:lang w:val="es-ES"/>
    </w:rPr>
  </w:style>
  <w:style w:type="paragraph" w:customStyle="1" w:styleId="xl594">
    <w:name w:val="xl594"/>
    <w:basedOn w:val="Normal"/>
    <w:pPr>
      <w:pBdr>
        <w:top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5">
    <w:name w:val="xl595"/>
    <w:basedOn w:val="Normal"/>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6">
    <w:name w:val="xl596"/>
    <w:basedOn w:val="Normal"/>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xl597">
    <w:name w:val="xl597"/>
    <w:basedOn w:val="Normal"/>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sz w:val="24"/>
      <w:szCs w:val="24"/>
      <w:lang w:val="es-ES"/>
    </w:rPr>
  </w:style>
  <w:style w:type="paragraph" w:customStyle="1" w:styleId="xl598">
    <w:name w:val="xl598"/>
    <w:basedOn w:val="Normal"/>
    <w:pPr>
      <w:spacing w:before="100" w:beforeAutospacing="1" w:after="100" w:afterAutospacing="1"/>
      <w:jc w:val="center"/>
    </w:pPr>
    <w:rPr>
      <w:rFonts w:ascii="Arial Unicode MS" w:eastAsia="Arial Unicode MS" w:hAnsi="Arial Unicode MS" w:cs="Arial Unicode MS"/>
      <w:b/>
      <w:bCs/>
      <w:color w:val="000000"/>
      <w:sz w:val="24"/>
      <w:szCs w:val="24"/>
      <w:lang w:val="es-ES"/>
    </w:rPr>
  </w:style>
  <w:style w:type="paragraph" w:customStyle="1" w:styleId="AOHeadings">
    <w:name w:val="AOHeadings"/>
    <w:basedOn w:val="Normal"/>
    <w:next w:val="Normal"/>
    <w:pPr>
      <w:spacing w:before="200"/>
    </w:pPr>
    <w:rPr>
      <w:rFonts w:cs="Times New Roman"/>
      <w:sz w:val="20"/>
      <w:szCs w:val="20"/>
      <w:lang w:val="en-US" w:eastAsia="en-US"/>
    </w:rPr>
  </w:style>
  <w:style w:type="paragraph" w:customStyle="1" w:styleId="TitleL">
    <w:name w:val="Title L"/>
    <w:basedOn w:val="Ttulo"/>
    <w:pPr>
      <w:keepNext/>
      <w:spacing w:after="240" w:line="240" w:lineRule="auto"/>
      <w:jc w:val="left"/>
    </w:pPr>
    <w:rPr>
      <w:rFonts w:ascii="Times New Roman Bold" w:hAnsi="Times New Roman Bold" w:cs="Times New Roman Bold"/>
      <w:color w:val="auto"/>
      <w:kern w:val="28"/>
      <w:lang w:val="en-US" w:eastAsia="en-US"/>
    </w:rPr>
  </w:style>
  <w:style w:type="character" w:customStyle="1" w:styleId="CarCar">
    <w:name w:val="Car Car"/>
    <w:rPr>
      <w:rFonts w:ascii="Arial" w:hAnsi="Arial" w:cs="Arial"/>
      <w:i/>
      <w:iCs/>
      <w:color w:val="000000"/>
      <w:sz w:val="18"/>
      <w:szCs w:val="18"/>
      <w:lang w:val="es-ES_tradnl" w:eastAsia="x-none"/>
    </w:rPr>
  </w:style>
  <w:style w:type="character" w:customStyle="1" w:styleId="st1">
    <w:name w:val="st1"/>
    <w:rPr>
      <w:rFonts w:ascii="Times New Roman" w:hAnsi="Times New Roman" w:cs="Times New Roman"/>
    </w:rPr>
  </w:style>
  <w:style w:type="character" w:customStyle="1" w:styleId="Car21">
    <w:name w:val="Car21"/>
    <w:rPr>
      <w:rFonts w:ascii="Arial" w:hAnsi="Arial" w:cs="Arial"/>
      <w:lang w:val="es-ES_tradnl" w:eastAsia="x-none"/>
    </w:rPr>
  </w:style>
  <w:style w:type="paragraph" w:customStyle="1" w:styleId="Style5">
    <w:name w:val="Style 5"/>
    <w:basedOn w:val="Normal"/>
    <w:pPr>
      <w:widowControl w:val="0"/>
      <w:autoSpaceDE w:val="0"/>
      <w:autoSpaceDN w:val="0"/>
      <w:spacing w:before="252"/>
    </w:pPr>
    <w:rPr>
      <w:rFonts w:ascii="Times New Roman" w:eastAsia="Times New Roman" w:hAnsi="Times New Roman" w:cs="Times New Roman"/>
      <w:sz w:val="24"/>
      <w:szCs w:val="24"/>
      <w:lang w:val="en-US"/>
    </w:rPr>
  </w:style>
  <w:style w:type="paragraph" w:customStyle="1" w:styleId="Revisin2">
    <w:name w:val="Revisión2"/>
    <w:hidden/>
    <w:semiHidden/>
    <w:rPr>
      <w:rFonts w:ascii="Arial" w:hAnsi="Arial"/>
      <w:sz w:val="26"/>
      <w:lang w:val="es-ES_tradnl" w:eastAsia="es-ES"/>
    </w:rPr>
  </w:style>
  <w:style w:type="paragraph" w:styleId="Revisin">
    <w:name w:val="Revision"/>
    <w:hidden/>
    <w:semiHidden/>
    <w:rPr>
      <w:rFonts w:ascii="Arial" w:hAnsi="Arial" w:cs="Arial"/>
      <w:sz w:val="26"/>
      <w:szCs w:val="26"/>
      <w:lang w:val="es-ES_tradnl" w:eastAsia="es-ES"/>
    </w:rPr>
  </w:style>
  <w:style w:type="character" w:customStyle="1" w:styleId="cuit">
    <w:name w:val="cuit"/>
    <w:basedOn w:val="Fuentedeprrafopredeter"/>
  </w:style>
  <w:style w:type="paragraph" w:styleId="Prrafodelista">
    <w:name w:val="List Paragraph"/>
    <w:basedOn w:val="Normal"/>
    <w:uiPriority w:val="34"/>
    <w:qFormat/>
    <w:rsid w:val="00ED10B6"/>
    <w:pPr>
      <w:ind w:left="720"/>
      <w:contextualSpacing/>
      <w:jc w:val="left"/>
    </w:pPr>
    <w:rPr>
      <w:rFonts w:ascii="Times New Roman" w:eastAsia="Times New Roman" w:hAnsi="Times New Roman" w:cs="Times New Roman"/>
      <w:sz w:val="24"/>
      <w:szCs w:val="24"/>
      <w:lang w:val="es-ES"/>
    </w:rPr>
  </w:style>
  <w:style w:type="paragraph" w:customStyle="1" w:styleId="prrafodeartculo">
    <w:name w:val="párrafo de artículo"/>
    <w:basedOn w:val="Normal"/>
    <w:autoRedefine/>
    <w:rsid w:val="00FA52DD"/>
    <w:pPr>
      <w:suppressAutoHyphens/>
    </w:pPr>
    <w:rPr>
      <w:rFonts w:eastAsia="Times New Roman" w:cs="Times New Roman"/>
      <w:b/>
      <w:i/>
      <w:caps/>
      <w:sz w:val="16"/>
      <w:szCs w:val="16"/>
    </w:rPr>
  </w:style>
  <w:style w:type="paragraph" w:customStyle="1" w:styleId="Default0">
    <w:name w:val="Default"/>
    <w:rsid w:val="007974A1"/>
    <w:pPr>
      <w:autoSpaceDE w:val="0"/>
      <w:autoSpaceDN w:val="0"/>
      <w:adjustRightInd w:val="0"/>
    </w:pPr>
    <w:rPr>
      <w:rFonts w:ascii="Times New Roman" w:hAnsi="Times New Roman"/>
      <w:color w:val="000000"/>
      <w:sz w:val="24"/>
      <w:szCs w:val="24"/>
      <w:lang w:val="es-ES" w:eastAsia="es-ES"/>
    </w:rPr>
  </w:style>
  <w:style w:type="character" w:customStyle="1" w:styleId="characterstyle10">
    <w:name w:val="characterstyle1"/>
    <w:basedOn w:val="Fuentedeprrafopredeter"/>
    <w:rsid w:val="008B29C3"/>
  </w:style>
  <w:style w:type="paragraph" w:customStyle="1" w:styleId="Prrafodelista1">
    <w:name w:val="Párrafo de lista1"/>
    <w:basedOn w:val="Normal"/>
    <w:uiPriority w:val="99"/>
    <w:pPr>
      <w:spacing w:after="200" w:line="276" w:lineRule="auto"/>
      <w:ind w:left="720"/>
      <w:jc w:val="left"/>
    </w:pPr>
    <w:rPr>
      <w:rFonts w:ascii="Calibri" w:hAnsi="Calibri" w:cs="Times New Roman"/>
      <w:sz w:val="22"/>
      <w:szCs w:val="22"/>
      <w:lang w:val="es-ES"/>
    </w:rPr>
  </w:style>
  <w:style w:type="table" w:styleId="Tablaconcuadrcula">
    <w:name w:val="Table Grid"/>
    <w:basedOn w:val="Tablanormal"/>
    <w:uiPriority w:val="39"/>
    <w:rsid w:val="002E5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ra-persona">
    <w:name w:val="bora-persona"/>
    <w:rsid w:val="00B71290"/>
  </w:style>
  <w:style w:type="paragraph" w:customStyle="1" w:styleId="Textopredeterminado">
    <w:name w:val="Texto predeterminado"/>
    <w:basedOn w:val="Normal"/>
    <w:uiPriority w:val="99"/>
    <w:rsid w:val="00265BFA"/>
    <w:pPr>
      <w:jc w:val="left"/>
    </w:pPr>
    <w:rPr>
      <w:rFonts w:ascii="Times New Roman" w:eastAsia="Times New Roman" w:hAnsi="Times New Roman" w:cs="Times New Roman"/>
      <w:sz w:val="24"/>
      <w:szCs w:val="20"/>
    </w:rPr>
  </w:style>
  <w:style w:type="paragraph" w:customStyle="1" w:styleId="05aBodyText">
    <w:name w:val="05a: Body Text"/>
    <w:rsid w:val="00265BFA"/>
    <w:pPr>
      <w:spacing w:after="130"/>
    </w:pPr>
    <w:rPr>
      <w:rFonts w:ascii="Adobe Garamond Pro" w:eastAsia="Times New Roman" w:hAnsi="Adobe Garamond Pro"/>
      <w:sz w:val="21"/>
      <w:szCs w:val="22"/>
      <w:lang w:val="en-US" w:eastAsia="en-US"/>
    </w:rPr>
  </w:style>
  <w:style w:type="paragraph" w:customStyle="1" w:styleId="a">
    <w:basedOn w:val="Normal"/>
    <w:next w:val="Ttulo"/>
    <w:link w:val="TtuloCar"/>
    <w:qFormat/>
    <w:rsid w:val="00651CE1"/>
    <w:pPr>
      <w:suppressLineNumbers/>
      <w:jc w:val="center"/>
    </w:pPr>
    <w:rPr>
      <w:b/>
      <w:bCs/>
      <w:color w:val="000000"/>
      <w:sz w:val="20"/>
      <w:szCs w:val="20"/>
    </w:rPr>
  </w:style>
  <w:style w:type="paragraph" w:customStyle="1" w:styleId="Firstpara">
    <w:name w:val="Firstpara"/>
    <w:basedOn w:val="Normal"/>
    <w:next w:val="Textoindependiente"/>
    <w:rsid w:val="00DF00ED"/>
    <w:pPr>
      <w:spacing w:before="120"/>
    </w:pPr>
    <w:rPr>
      <w:rFonts w:ascii="Times New Roman" w:eastAsia="Times New Roman" w:hAnsi="Times New Roman" w:cs="Times New Roman"/>
      <w:sz w:val="20"/>
      <w:szCs w:val="20"/>
      <w:lang w:val="en-US"/>
    </w:rPr>
  </w:style>
  <w:style w:type="paragraph" w:customStyle="1" w:styleId="BodyText21">
    <w:name w:val="Body Text 21"/>
    <w:basedOn w:val="Normal"/>
    <w:rsid w:val="00352395"/>
    <w:pPr>
      <w:widowControl w:val="0"/>
    </w:pPr>
    <w:rPr>
      <w:rFonts w:ascii="Times New Roman" w:eastAsia="Times New Roman" w:hAnsi="Times New Roman" w:cs="Times New Roman"/>
      <w:noProof/>
      <w:sz w:val="24"/>
      <w:szCs w:val="20"/>
      <w:lang w:val="es-ES"/>
    </w:rPr>
  </w:style>
  <w:style w:type="table" w:styleId="Sombreadoclaro">
    <w:name w:val="Light Shading"/>
    <w:basedOn w:val="Tablanormal"/>
    <w:uiPriority w:val="60"/>
    <w:rsid w:val="000631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39"/>
    <w:rsid w:val="001C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aliases w:val="pie de página Car1,pie de página1 Car1,pie de página2 Car1"/>
    <w:link w:val="Piedepgina"/>
    <w:uiPriority w:val="99"/>
    <w:locked/>
    <w:rsid w:val="00485444"/>
    <w:rPr>
      <w:rFonts w:ascii="Arial" w:hAnsi="Arial"/>
      <w:lang w:val="es-ES_tradnl" w:eastAsia="es-ES"/>
    </w:rPr>
  </w:style>
  <w:style w:type="paragraph" w:styleId="TtuloTDC">
    <w:name w:val="TOC Heading"/>
    <w:basedOn w:val="Ttulo1"/>
    <w:next w:val="Normal"/>
    <w:uiPriority w:val="39"/>
    <w:unhideWhenUsed/>
    <w:qFormat/>
    <w:rsid w:val="00991A4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lang w:val="es-AR" w:eastAsia="es-AR"/>
    </w:rPr>
  </w:style>
  <w:style w:type="paragraph" w:styleId="TDC1">
    <w:name w:val="toc 1"/>
    <w:basedOn w:val="Normal"/>
    <w:next w:val="Normal"/>
    <w:autoRedefine/>
    <w:uiPriority w:val="39"/>
    <w:unhideWhenUsed/>
    <w:rsid w:val="00991A47"/>
    <w:pPr>
      <w:spacing w:after="100"/>
    </w:pPr>
  </w:style>
  <w:style w:type="paragraph" w:styleId="TDC2">
    <w:name w:val="toc 2"/>
    <w:basedOn w:val="Normal"/>
    <w:next w:val="Normal"/>
    <w:autoRedefine/>
    <w:uiPriority w:val="39"/>
    <w:unhideWhenUsed/>
    <w:rsid w:val="00991A47"/>
    <w:pPr>
      <w:spacing w:after="100"/>
      <w:ind w:left="260"/>
    </w:pPr>
  </w:style>
  <w:style w:type="paragraph" w:customStyle="1" w:styleId="0-Texto">
    <w:name w:val="0 - Texto"/>
    <w:qFormat/>
    <w:rsid w:val="0010795E"/>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paragraph" w:customStyle="1" w:styleId="Style9">
    <w:name w:val="Style 9"/>
    <w:basedOn w:val="Normal"/>
    <w:uiPriority w:val="99"/>
    <w:rsid w:val="00857599"/>
    <w:pPr>
      <w:widowControl w:val="0"/>
      <w:autoSpaceDE w:val="0"/>
      <w:autoSpaceDN w:val="0"/>
      <w:ind w:left="144" w:right="144"/>
    </w:pPr>
    <w:rPr>
      <w:rFonts w:ascii="Times New Roman" w:eastAsia="Times New Roman" w:hAnsi="Times New Roman" w:cs="Times New Roman"/>
      <w:sz w:val="19"/>
      <w:szCs w:val="19"/>
      <w:lang w:val="en-US" w:eastAsia="es-AR"/>
    </w:rPr>
  </w:style>
  <w:style w:type="character" w:customStyle="1" w:styleId="CharacterStyle6">
    <w:name w:val="Character Style 6"/>
    <w:uiPriority w:val="99"/>
    <w:rsid w:val="00857599"/>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47">
      <w:bodyDiv w:val="1"/>
      <w:marLeft w:val="0"/>
      <w:marRight w:val="0"/>
      <w:marTop w:val="0"/>
      <w:marBottom w:val="0"/>
      <w:divBdr>
        <w:top w:val="none" w:sz="0" w:space="0" w:color="auto"/>
        <w:left w:val="none" w:sz="0" w:space="0" w:color="auto"/>
        <w:bottom w:val="none" w:sz="0" w:space="0" w:color="auto"/>
        <w:right w:val="none" w:sz="0" w:space="0" w:color="auto"/>
      </w:divBdr>
    </w:div>
    <w:div w:id="4595862">
      <w:bodyDiv w:val="1"/>
      <w:marLeft w:val="0"/>
      <w:marRight w:val="0"/>
      <w:marTop w:val="0"/>
      <w:marBottom w:val="0"/>
      <w:divBdr>
        <w:top w:val="none" w:sz="0" w:space="0" w:color="auto"/>
        <w:left w:val="none" w:sz="0" w:space="0" w:color="auto"/>
        <w:bottom w:val="none" w:sz="0" w:space="0" w:color="auto"/>
        <w:right w:val="none" w:sz="0" w:space="0" w:color="auto"/>
      </w:divBdr>
    </w:div>
    <w:div w:id="14380256">
      <w:bodyDiv w:val="1"/>
      <w:marLeft w:val="0"/>
      <w:marRight w:val="0"/>
      <w:marTop w:val="0"/>
      <w:marBottom w:val="0"/>
      <w:divBdr>
        <w:top w:val="none" w:sz="0" w:space="0" w:color="auto"/>
        <w:left w:val="none" w:sz="0" w:space="0" w:color="auto"/>
        <w:bottom w:val="none" w:sz="0" w:space="0" w:color="auto"/>
        <w:right w:val="none" w:sz="0" w:space="0" w:color="auto"/>
      </w:divBdr>
    </w:div>
    <w:div w:id="22102229">
      <w:bodyDiv w:val="1"/>
      <w:marLeft w:val="0"/>
      <w:marRight w:val="0"/>
      <w:marTop w:val="0"/>
      <w:marBottom w:val="0"/>
      <w:divBdr>
        <w:top w:val="none" w:sz="0" w:space="0" w:color="auto"/>
        <w:left w:val="none" w:sz="0" w:space="0" w:color="auto"/>
        <w:bottom w:val="none" w:sz="0" w:space="0" w:color="auto"/>
        <w:right w:val="none" w:sz="0" w:space="0" w:color="auto"/>
      </w:divBdr>
    </w:div>
    <w:div w:id="30616341">
      <w:bodyDiv w:val="1"/>
      <w:marLeft w:val="0"/>
      <w:marRight w:val="0"/>
      <w:marTop w:val="0"/>
      <w:marBottom w:val="0"/>
      <w:divBdr>
        <w:top w:val="none" w:sz="0" w:space="0" w:color="auto"/>
        <w:left w:val="none" w:sz="0" w:space="0" w:color="auto"/>
        <w:bottom w:val="none" w:sz="0" w:space="0" w:color="auto"/>
        <w:right w:val="none" w:sz="0" w:space="0" w:color="auto"/>
      </w:divBdr>
    </w:div>
    <w:div w:id="48000674">
      <w:bodyDiv w:val="1"/>
      <w:marLeft w:val="0"/>
      <w:marRight w:val="0"/>
      <w:marTop w:val="0"/>
      <w:marBottom w:val="0"/>
      <w:divBdr>
        <w:top w:val="none" w:sz="0" w:space="0" w:color="auto"/>
        <w:left w:val="none" w:sz="0" w:space="0" w:color="auto"/>
        <w:bottom w:val="none" w:sz="0" w:space="0" w:color="auto"/>
        <w:right w:val="none" w:sz="0" w:space="0" w:color="auto"/>
      </w:divBdr>
    </w:div>
    <w:div w:id="50931229">
      <w:bodyDiv w:val="1"/>
      <w:marLeft w:val="0"/>
      <w:marRight w:val="0"/>
      <w:marTop w:val="0"/>
      <w:marBottom w:val="0"/>
      <w:divBdr>
        <w:top w:val="none" w:sz="0" w:space="0" w:color="auto"/>
        <w:left w:val="none" w:sz="0" w:space="0" w:color="auto"/>
        <w:bottom w:val="none" w:sz="0" w:space="0" w:color="auto"/>
        <w:right w:val="none" w:sz="0" w:space="0" w:color="auto"/>
      </w:divBdr>
    </w:div>
    <w:div w:id="51122423">
      <w:bodyDiv w:val="1"/>
      <w:marLeft w:val="0"/>
      <w:marRight w:val="0"/>
      <w:marTop w:val="0"/>
      <w:marBottom w:val="0"/>
      <w:divBdr>
        <w:top w:val="none" w:sz="0" w:space="0" w:color="auto"/>
        <w:left w:val="none" w:sz="0" w:space="0" w:color="auto"/>
        <w:bottom w:val="none" w:sz="0" w:space="0" w:color="auto"/>
        <w:right w:val="none" w:sz="0" w:space="0" w:color="auto"/>
      </w:divBdr>
    </w:div>
    <w:div w:id="53744855">
      <w:bodyDiv w:val="1"/>
      <w:marLeft w:val="0"/>
      <w:marRight w:val="0"/>
      <w:marTop w:val="0"/>
      <w:marBottom w:val="0"/>
      <w:divBdr>
        <w:top w:val="none" w:sz="0" w:space="0" w:color="auto"/>
        <w:left w:val="none" w:sz="0" w:space="0" w:color="auto"/>
        <w:bottom w:val="none" w:sz="0" w:space="0" w:color="auto"/>
        <w:right w:val="none" w:sz="0" w:space="0" w:color="auto"/>
      </w:divBdr>
    </w:div>
    <w:div w:id="66538044">
      <w:bodyDiv w:val="1"/>
      <w:marLeft w:val="0"/>
      <w:marRight w:val="0"/>
      <w:marTop w:val="0"/>
      <w:marBottom w:val="0"/>
      <w:divBdr>
        <w:top w:val="none" w:sz="0" w:space="0" w:color="auto"/>
        <w:left w:val="none" w:sz="0" w:space="0" w:color="auto"/>
        <w:bottom w:val="none" w:sz="0" w:space="0" w:color="auto"/>
        <w:right w:val="none" w:sz="0" w:space="0" w:color="auto"/>
      </w:divBdr>
    </w:div>
    <w:div w:id="69159615">
      <w:bodyDiv w:val="1"/>
      <w:marLeft w:val="0"/>
      <w:marRight w:val="0"/>
      <w:marTop w:val="0"/>
      <w:marBottom w:val="0"/>
      <w:divBdr>
        <w:top w:val="none" w:sz="0" w:space="0" w:color="auto"/>
        <w:left w:val="none" w:sz="0" w:space="0" w:color="auto"/>
        <w:bottom w:val="none" w:sz="0" w:space="0" w:color="auto"/>
        <w:right w:val="none" w:sz="0" w:space="0" w:color="auto"/>
      </w:divBdr>
    </w:div>
    <w:div w:id="72433628">
      <w:bodyDiv w:val="1"/>
      <w:marLeft w:val="0"/>
      <w:marRight w:val="0"/>
      <w:marTop w:val="0"/>
      <w:marBottom w:val="0"/>
      <w:divBdr>
        <w:top w:val="none" w:sz="0" w:space="0" w:color="auto"/>
        <w:left w:val="none" w:sz="0" w:space="0" w:color="auto"/>
        <w:bottom w:val="none" w:sz="0" w:space="0" w:color="auto"/>
        <w:right w:val="none" w:sz="0" w:space="0" w:color="auto"/>
      </w:divBdr>
    </w:div>
    <w:div w:id="77413079">
      <w:bodyDiv w:val="1"/>
      <w:marLeft w:val="0"/>
      <w:marRight w:val="0"/>
      <w:marTop w:val="0"/>
      <w:marBottom w:val="0"/>
      <w:divBdr>
        <w:top w:val="none" w:sz="0" w:space="0" w:color="auto"/>
        <w:left w:val="none" w:sz="0" w:space="0" w:color="auto"/>
        <w:bottom w:val="none" w:sz="0" w:space="0" w:color="auto"/>
        <w:right w:val="none" w:sz="0" w:space="0" w:color="auto"/>
      </w:divBdr>
    </w:div>
    <w:div w:id="90008095">
      <w:bodyDiv w:val="1"/>
      <w:marLeft w:val="0"/>
      <w:marRight w:val="0"/>
      <w:marTop w:val="0"/>
      <w:marBottom w:val="0"/>
      <w:divBdr>
        <w:top w:val="none" w:sz="0" w:space="0" w:color="auto"/>
        <w:left w:val="none" w:sz="0" w:space="0" w:color="auto"/>
        <w:bottom w:val="none" w:sz="0" w:space="0" w:color="auto"/>
        <w:right w:val="none" w:sz="0" w:space="0" w:color="auto"/>
      </w:divBdr>
    </w:div>
    <w:div w:id="93332300">
      <w:bodyDiv w:val="1"/>
      <w:marLeft w:val="0"/>
      <w:marRight w:val="0"/>
      <w:marTop w:val="0"/>
      <w:marBottom w:val="0"/>
      <w:divBdr>
        <w:top w:val="none" w:sz="0" w:space="0" w:color="auto"/>
        <w:left w:val="none" w:sz="0" w:space="0" w:color="auto"/>
        <w:bottom w:val="none" w:sz="0" w:space="0" w:color="auto"/>
        <w:right w:val="none" w:sz="0" w:space="0" w:color="auto"/>
      </w:divBdr>
    </w:div>
    <w:div w:id="95755651">
      <w:bodyDiv w:val="1"/>
      <w:marLeft w:val="0"/>
      <w:marRight w:val="0"/>
      <w:marTop w:val="0"/>
      <w:marBottom w:val="0"/>
      <w:divBdr>
        <w:top w:val="none" w:sz="0" w:space="0" w:color="auto"/>
        <w:left w:val="none" w:sz="0" w:space="0" w:color="auto"/>
        <w:bottom w:val="none" w:sz="0" w:space="0" w:color="auto"/>
        <w:right w:val="none" w:sz="0" w:space="0" w:color="auto"/>
      </w:divBdr>
    </w:div>
    <w:div w:id="105194279">
      <w:bodyDiv w:val="1"/>
      <w:marLeft w:val="0"/>
      <w:marRight w:val="0"/>
      <w:marTop w:val="0"/>
      <w:marBottom w:val="0"/>
      <w:divBdr>
        <w:top w:val="none" w:sz="0" w:space="0" w:color="auto"/>
        <w:left w:val="none" w:sz="0" w:space="0" w:color="auto"/>
        <w:bottom w:val="none" w:sz="0" w:space="0" w:color="auto"/>
        <w:right w:val="none" w:sz="0" w:space="0" w:color="auto"/>
      </w:divBdr>
    </w:div>
    <w:div w:id="120392461">
      <w:bodyDiv w:val="1"/>
      <w:marLeft w:val="0"/>
      <w:marRight w:val="0"/>
      <w:marTop w:val="0"/>
      <w:marBottom w:val="0"/>
      <w:divBdr>
        <w:top w:val="none" w:sz="0" w:space="0" w:color="auto"/>
        <w:left w:val="none" w:sz="0" w:space="0" w:color="auto"/>
        <w:bottom w:val="none" w:sz="0" w:space="0" w:color="auto"/>
        <w:right w:val="none" w:sz="0" w:space="0" w:color="auto"/>
      </w:divBdr>
    </w:div>
    <w:div w:id="121465187">
      <w:bodyDiv w:val="1"/>
      <w:marLeft w:val="0"/>
      <w:marRight w:val="0"/>
      <w:marTop w:val="0"/>
      <w:marBottom w:val="0"/>
      <w:divBdr>
        <w:top w:val="none" w:sz="0" w:space="0" w:color="auto"/>
        <w:left w:val="none" w:sz="0" w:space="0" w:color="auto"/>
        <w:bottom w:val="none" w:sz="0" w:space="0" w:color="auto"/>
        <w:right w:val="none" w:sz="0" w:space="0" w:color="auto"/>
      </w:divBdr>
    </w:div>
    <w:div w:id="121582189">
      <w:bodyDiv w:val="1"/>
      <w:marLeft w:val="0"/>
      <w:marRight w:val="0"/>
      <w:marTop w:val="0"/>
      <w:marBottom w:val="0"/>
      <w:divBdr>
        <w:top w:val="none" w:sz="0" w:space="0" w:color="auto"/>
        <w:left w:val="none" w:sz="0" w:space="0" w:color="auto"/>
        <w:bottom w:val="none" w:sz="0" w:space="0" w:color="auto"/>
        <w:right w:val="none" w:sz="0" w:space="0" w:color="auto"/>
      </w:divBdr>
    </w:div>
    <w:div w:id="129329950">
      <w:bodyDiv w:val="1"/>
      <w:marLeft w:val="0"/>
      <w:marRight w:val="0"/>
      <w:marTop w:val="0"/>
      <w:marBottom w:val="0"/>
      <w:divBdr>
        <w:top w:val="none" w:sz="0" w:space="0" w:color="auto"/>
        <w:left w:val="none" w:sz="0" w:space="0" w:color="auto"/>
        <w:bottom w:val="none" w:sz="0" w:space="0" w:color="auto"/>
        <w:right w:val="none" w:sz="0" w:space="0" w:color="auto"/>
      </w:divBdr>
    </w:div>
    <w:div w:id="129369698">
      <w:bodyDiv w:val="1"/>
      <w:marLeft w:val="0"/>
      <w:marRight w:val="0"/>
      <w:marTop w:val="0"/>
      <w:marBottom w:val="0"/>
      <w:divBdr>
        <w:top w:val="none" w:sz="0" w:space="0" w:color="auto"/>
        <w:left w:val="none" w:sz="0" w:space="0" w:color="auto"/>
        <w:bottom w:val="none" w:sz="0" w:space="0" w:color="auto"/>
        <w:right w:val="none" w:sz="0" w:space="0" w:color="auto"/>
      </w:divBdr>
    </w:div>
    <w:div w:id="139351359">
      <w:bodyDiv w:val="1"/>
      <w:marLeft w:val="0"/>
      <w:marRight w:val="0"/>
      <w:marTop w:val="0"/>
      <w:marBottom w:val="0"/>
      <w:divBdr>
        <w:top w:val="none" w:sz="0" w:space="0" w:color="auto"/>
        <w:left w:val="none" w:sz="0" w:space="0" w:color="auto"/>
        <w:bottom w:val="none" w:sz="0" w:space="0" w:color="auto"/>
        <w:right w:val="none" w:sz="0" w:space="0" w:color="auto"/>
      </w:divBdr>
    </w:div>
    <w:div w:id="158156199">
      <w:bodyDiv w:val="1"/>
      <w:marLeft w:val="0"/>
      <w:marRight w:val="0"/>
      <w:marTop w:val="0"/>
      <w:marBottom w:val="0"/>
      <w:divBdr>
        <w:top w:val="none" w:sz="0" w:space="0" w:color="auto"/>
        <w:left w:val="none" w:sz="0" w:space="0" w:color="auto"/>
        <w:bottom w:val="none" w:sz="0" w:space="0" w:color="auto"/>
        <w:right w:val="none" w:sz="0" w:space="0" w:color="auto"/>
      </w:divBdr>
    </w:div>
    <w:div w:id="166094499">
      <w:bodyDiv w:val="1"/>
      <w:marLeft w:val="0"/>
      <w:marRight w:val="0"/>
      <w:marTop w:val="0"/>
      <w:marBottom w:val="0"/>
      <w:divBdr>
        <w:top w:val="none" w:sz="0" w:space="0" w:color="auto"/>
        <w:left w:val="none" w:sz="0" w:space="0" w:color="auto"/>
        <w:bottom w:val="none" w:sz="0" w:space="0" w:color="auto"/>
        <w:right w:val="none" w:sz="0" w:space="0" w:color="auto"/>
      </w:divBdr>
    </w:div>
    <w:div w:id="167406677">
      <w:bodyDiv w:val="1"/>
      <w:marLeft w:val="0"/>
      <w:marRight w:val="0"/>
      <w:marTop w:val="0"/>
      <w:marBottom w:val="0"/>
      <w:divBdr>
        <w:top w:val="none" w:sz="0" w:space="0" w:color="auto"/>
        <w:left w:val="none" w:sz="0" w:space="0" w:color="auto"/>
        <w:bottom w:val="none" w:sz="0" w:space="0" w:color="auto"/>
        <w:right w:val="none" w:sz="0" w:space="0" w:color="auto"/>
      </w:divBdr>
    </w:div>
    <w:div w:id="168061306">
      <w:bodyDiv w:val="1"/>
      <w:marLeft w:val="0"/>
      <w:marRight w:val="0"/>
      <w:marTop w:val="0"/>
      <w:marBottom w:val="0"/>
      <w:divBdr>
        <w:top w:val="none" w:sz="0" w:space="0" w:color="auto"/>
        <w:left w:val="none" w:sz="0" w:space="0" w:color="auto"/>
        <w:bottom w:val="none" w:sz="0" w:space="0" w:color="auto"/>
        <w:right w:val="none" w:sz="0" w:space="0" w:color="auto"/>
      </w:divBdr>
    </w:div>
    <w:div w:id="170149279">
      <w:bodyDiv w:val="1"/>
      <w:marLeft w:val="0"/>
      <w:marRight w:val="0"/>
      <w:marTop w:val="0"/>
      <w:marBottom w:val="0"/>
      <w:divBdr>
        <w:top w:val="none" w:sz="0" w:space="0" w:color="auto"/>
        <w:left w:val="none" w:sz="0" w:space="0" w:color="auto"/>
        <w:bottom w:val="none" w:sz="0" w:space="0" w:color="auto"/>
        <w:right w:val="none" w:sz="0" w:space="0" w:color="auto"/>
      </w:divBdr>
    </w:div>
    <w:div w:id="190997087">
      <w:bodyDiv w:val="1"/>
      <w:marLeft w:val="0"/>
      <w:marRight w:val="0"/>
      <w:marTop w:val="0"/>
      <w:marBottom w:val="0"/>
      <w:divBdr>
        <w:top w:val="none" w:sz="0" w:space="0" w:color="auto"/>
        <w:left w:val="none" w:sz="0" w:space="0" w:color="auto"/>
        <w:bottom w:val="none" w:sz="0" w:space="0" w:color="auto"/>
        <w:right w:val="none" w:sz="0" w:space="0" w:color="auto"/>
      </w:divBdr>
    </w:div>
    <w:div w:id="194538005">
      <w:bodyDiv w:val="1"/>
      <w:marLeft w:val="0"/>
      <w:marRight w:val="0"/>
      <w:marTop w:val="0"/>
      <w:marBottom w:val="0"/>
      <w:divBdr>
        <w:top w:val="none" w:sz="0" w:space="0" w:color="auto"/>
        <w:left w:val="none" w:sz="0" w:space="0" w:color="auto"/>
        <w:bottom w:val="none" w:sz="0" w:space="0" w:color="auto"/>
        <w:right w:val="none" w:sz="0" w:space="0" w:color="auto"/>
      </w:divBdr>
    </w:div>
    <w:div w:id="198516834">
      <w:bodyDiv w:val="1"/>
      <w:marLeft w:val="0"/>
      <w:marRight w:val="0"/>
      <w:marTop w:val="0"/>
      <w:marBottom w:val="0"/>
      <w:divBdr>
        <w:top w:val="none" w:sz="0" w:space="0" w:color="auto"/>
        <w:left w:val="none" w:sz="0" w:space="0" w:color="auto"/>
        <w:bottom w:val="none" w:sz="0" w:space="0" w:color="auto"/>
        <w:right w:val="none" w:sz="0" w:space="0" w:color="auto"/>
      </w:divBdr>
    </w:div>
    <w:div w:id="200368030">
      <w:bodyDiv w:val="1"/>
      <w:marLeft w:val="0"/>
      <w:marRight w:val="0"/>
      <w:marTop w:val="0"/>
      <w:marBottom w:val="0"/>
      <w:divBdr>
        <w:top w:val="none" w:sz="0" w:space="0" w:color="auto"/>
        <w:left w:val="none" w:sz="0" w:space="0" w:color="auto"/>
        <w:bottom w:val="none" w:sz="0" w:space="0" w:color="auto"/>
        <w:right w:val="none" w:sz="0" w:space="0" w:color="auto"/>
      </w:divBdr>
    </w:div>
    <w:div w:id="209656921">
      <w:bodyDiv w:val="1"/>
      <w:marLeft w:val="0"/>
      <w:marRight w:val="0"/>
      <w:marTop w:val="0"/>
      <w:marBottom w:val="0"/>
      <w:divBdr>
        <w:top w:val="none" w:sz="0" w:space="0" w:color="auto"/>
        <w:left w:val="none" w:sz="0" w:space="0" w:color="auto"/>
        <w:bottom w:val="none" w:sz="0" w:space="0" w:color="auto"/>
        <w:right w:val="none" w:sz="0" w:space="0" w:color="auto"/>
      </w:divBdr>
    </w:div>
    <w:div w:id="210574846">
      <w:bodyDiv w:val="1"/>
      <w:marLeft w:val="0"/>
      <w:marRight w:val="0"/>
      <w:marTop w:val="0"/>
      <w:marBottom w:val="0"/>
      <w:divBdr>
        <w:top w:val="none" w:sz="0" w:space="0" w:color="auto"/>
        <w:left w:val="none" w:sz="0" w:space="0" w:color="auto"/>
        <w:bottom w:val="none" w:sz="0" w:space="0" w:color="auto"/>
        <w:right w:val="none" w:sz="0" w:space="0" w:color="auto"/>
      </w:divBdr>
    </w:div>
    <w:div w:id="215362451">
      <w:bodyDiv w:val="1"/>
      <w:marLeft w:val="0"/>
      <w:marRight w:val="0"/>
      <w:marTop w:val="0"/>
      <w:marBottom w:val="0"/>
      <w:divBdr>
        <w:top w:val="none" w:sz="0" w:space="0" w:color="auto"/>
        <w:left w:val="none" w:sz="0" w:space="0" w:color="auto"/>
        <w:bottom w:val="none" w:sz="0" w:space="0" w:color="auto"/>
        <w:right w:val="none" w:sz="0" w:space="0" w:color="auto"/>
      </w:divBdr>
    </w:div>
    <w:div w:id="220218620">
      <w:bodyDiv w:val="1"/>
      <w:marLeft w:val="0"/>
      <w:marRight w:val="0"/>
      <w:marTop w:val="0"/>
      <w:marBottom w:val="0"/>
      <w:divBdr>
        <w:top w:val="none" w:sz="0" w:space="0" w:color="auto"/>
        <w:left w:val="none" w:sz="0" w:space="0" w:color="auto"/>
        <w:bottom w:val="none" w:sz="0" w:space="0" w:color="auto"/>
        <w:right w:val="none" w:sz="0" w:space="0" w:color="auto"/>
      </w:divBdr>
    </w:div>
    <w:div w:id="222567566">
      <w:bodyDiv w:val="1"/>
      <w:marLeft w:val="0"/>
      <w:marRight w:val="0"/>
      <w:marTop w:val="0"/>
      <w:marBottom w:val="0"/>
      <w:divBdr>
        <w:top w:val="none" w:sz="0" w:space="0" w:color="auto"/>
        <w:left w:val="none" w:sz="0" w:space="0" w:color="auto"/>
        <w:bottom w:val="none" w:sz="0" w:space="0" w:color="auto"/>
        <w:right w:val="none" w:sz="0" w:space="0" w:color="auto"/>
      </w:divBdr>
    </w:div>
    <w:div w:id="233513664">
      <w:bodyDiv w:val="1"/>
      <w:marLeft w:val="0"/>
      <w:marRight w:val="0"/>
      <w:marTop w:val="0"/>
      <w:marBottom w:val="0"/>
      <w:divBdr>
        <w:top w:val="none" w:sz="0" w:space="0" w:color="auto"/>
        <w:left w:val="none" w:sz="0" w:space="0" w:color="auto"/>
        <w:bottom w:val="none" w:sz="0" w:space="0" w:color="auto"/>
        <w:right w:val="none" w:sz="0" w:space="0" w:color="auto"/>
      </w:divBdr>
    </w:div>
    <w:div w:id="244153356">
      <w:bodyDiv w:val="1"/>
      <w:marLeft w:val="0"/>
      <w:marRight w:val="0"/>
      <w:marTop w:val="0"/>
      <w:marBottom w:val="0"/>
      <w:divBdr>
        <w:top w:val="none" w:sz="0" w:space="0" w:color="auto"/>
        <w:left w:val="none" w:sz="0" w:space="0" w:color="auto"/>
        <w:bottom w:val="none" w:sz="0" w:space="0" w:color="auto"/>
        <w:right w:val="none" w:sz="0" w:space="0" w:color="auto"/>
      </w:divBdr>
    </w:div>
    <w:div w:id="279843880">
      <w:bodyDiv w:val="1"/>
      <w:marLeft w:val="0"/>
      <w:marRight w:val="0"/>
      <w:marTop w:val="0"/>
      <w:marBottom w:val="0"/>
      <w:divBdr>
        <w:top w:val="none" w:sz="0" w:space="0" w:color="auto"/>
        <w:left w:val="none" w:sz="0" w:space="0" w:color="auto"/>
        <w:bottom w:val="none" w:sz="0" w:space="0" w:color="auto"/>
        <w:right w:val="none" w:sz="0" w:space="0" w:color="auto"/>
      </w:divBdr>
    </w:div>
    <w:div w:id="289096745">
      <w:bodyDiv w:val="1"/>
      <w:marLeft w:val="0"/>
      <w:marRight w:val="0"/>
      <w:marTop w:val="0"/>
      <w:marBottom w:val="0"/>
      <w:divBdr>
        <w:top w:val="none" w:sz="0" w:space="0" w:color="auto"/>
        <w:left w:val="none" w:sz="0" w:space="0" w:color="auto"/>
        <w:bottom w:val="none" w:sz="0" w:space="0" w:color="auto"/>
        <w:right w:val="none" w:sz="0" w:space="0" w:color="auto"/>
      </w:divBdr>
    </w:div>
    <w:div w:id="305546701">
      <w:bodyDiv w:val="1"/>
      <w:marLeft w:val="0"/>
      <w:marRight w:val="0"/>
      <w:marTop w:val="0"/>
      <w:marBottom w:val="0"/>
      <w:divBdr>
        <w:top w:val="none" w:sz="0" w:space="0" w:color="auto"/>
        <w:left w:val="none" w:sz="0" w:space="0" w:color="auto"/>
        <w:bottom w:val="none" w:sz="0" w:space="0" w:color="auto"/>
        <w:right w:val="none" w:sz="0" w:space="0" w:color="auto"/>
      </w:divBdr>
    </w:div>
    <w:div w:id="306205488">
      <w:bodyDiv w:val="1"/>
      <w:marLeft w:val="0"/>
      <w:marRight w:val="0"/>
      <w:marTop w:val="0"/>
      <w:marBottom w:val="0"/>
      <w:divBdr>
        <w:top w:val="none" w:sz="0" w:space="0" w:color="auto"/>
        <w:left w:val="none" w:sz="0" w:space="0" w:color="auto"/>
        <w:bottom w:val="none" w:sz="0" w:space="0" w:color="auto"/>
        <w:right w:val="none" w:sz="0" w:space="0" w:color="auto"/>
      </w:divBdr>
    </w:div>
    <w:div w:id="307514306">
      <w:bodyDiv w:val="1"/>
      <w:marLeft w:val="0"/>
      <w:marRight w:val="0"/>
      <w:marTop w:val="0"/>
      <w:marBottom w:val="0"/>
      <w:divBdr>
        <w:top w:val="none" w:sz="0" w:space="0" w:color="auto"/>
        <w:left w:val="none" w:sz="0" w:space="0" w:color="auto"/>
        <w:bottom w:val="none" w:sz="0" w:space="0" w:color="auto"/>
        <w:right w:val="none" w:sz="0" w:space="0" w:color="auto"/>
      </w:divBdr>
    </w:div>
    <w:div w:id="311369317">
      <w:bodyDiv w:val="1"/>
      <w:marLeft w:val="0"/>
      <w:marRight w:val="0"/>
      <w:marTop w:val="0"/>
      <w:marBottom w:val="0"/>
      <w:divBdr>
        <w:top w:val="none" w:sz="0" w:space="0" w:color="auto"/>
        <w:left w:val="none" w:sz="0" w:space="0" w:color="auto"/>
        <w:bottom w:val="none" w:sz="0" w:space="0" w:color="auto"/>
        <w:right w:val="none" w:sz="0" w:space="0" w:color="auto"/>
      </w:divBdr>
    </w:div>
    <w:div w:id="349648159">
      <w:bodyDiv w:val="1"/>
      <w:marLeft w:val="0"/>
      <w:marRight w:val="0"/>
      <w:marTop w:val="0"/>
      <w:marBottom w:val="0"/>
      <w:divBdr>
        <w:top w:val="none" w:sz="0" w:space="0" w:color="auto"/>
        <w:left w:val="none" w:sz="0" w:space="0" w:color="auto"/>
        <w:bottom w:val="none" w:sz="0" w:space="0" w:color="auto"/>
        <w:right w:val="none" w:sz="0" w:space="0" w:color="auto"/>
      </w:divBdr>
    </w:div>
    <w:div w:id="351686815">
      <w:bodyDiv w:val="1"/>
      <w:marLeft w:val="0"/>
      <w:marRight w:val="0"/>
      <w:marTop w:val="0"/>
      <w:marBottom w:val="0"/>
      <w:divBdr>
        <w:top w:val="none" w:sz="0" w:space="0" w:color="auto"/>
        <w:left w:val="none" w:sz="0" w:space="0" w:color="auto"/>
        <w:bottom w:val="none" w:sz="0" w:space="0" w:color="auto"/>
        <w:right w:val="none" w:sz="0" w:space="0" w:color="auto"/>
      </w:divBdr>
    </w:div>
    <w:div w:id="354961253">
      <w:bodyDiv w:val="1"/>
      <w:marLeft w:val="0"/>
      <w:marRight w:val="0"/>
      <w:marTop w:val="0"/>
      <w:marBottom w:val="0"/>
      <w:divBdr>
        <w:top w:val="none" w:sz="0" w:space="0" w:color="auto"/>
        <w:left w:val="none" w:sz="0" w:space="0" w:color="auto"/>
        <w:bottom w:val="none" w:sz="0" w:space="0" w:color="auto"/>
        <w:right w:val="none" w:sz="0" w:space="0" w:color="auto"/>
      </w:divBdr>
    </w:div>
    <w:div w:id="367491118">
      <w:bodyDiv w:val="1"/>
      <w:marLeft w:val="0"/>
      <w:marRight w:val="0"/>
      <w:marTop w:val="0"/>
      <w:marBottom w:val="0"/>
      <w:divBdr>
        <w:top w:val="none" w:sz="0" w:space="0" w:color="auto"/>
        <w:left w:val="none" w:sz="0" w:space="0" w:color="auto"/>
        <w:bottom w:val="none" w:sz="0" w:space="0" w:color="auto"/>
        <w:right w:val="none" w:sz="0" w:space="0" w:color="auto"/>
      </w:divBdr>
    </w:div>
    <w:div w:id="367804721">
      <w:bodyDiv w:val="1"/>
      <w:marLeft w:val="0"/>
      <w:marRight w:val="0"/>
      <w:marTop w:val="0"/>
      <w:marBottom w:val="0"/>
      <w:divBdr>
        <w:top w:val="none" w:sz="0" w:space="0" w:color="auto"/>
        <w:left w:val="none" w:sz="0" w:space="0" w:color="auto"/>
        <w:bottom w:val="none" w:sz="0" w:space="0" w:color="auto"/>
        <w:right w:val="none" w:sz="0" w:space="0" w:color="auto"/>
      </w:divBdr>
    </w:div>
    <w:div w:id="370302964">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78867280">
      <w:bodyDiv w:val="1"/>
      <w:marLeft w:val="0"/>
      <w:marRight w:val="0"/>
      <w:marTop w:val="0"/>
      <w:marBottom w:val="0"/>
      <w:divBdr>
        <w:top w:val="none" w:sz="0" w:space="0" w:color="auto"/>
        <w:left w:val="none" w:sz="0" w:space="0" w:color="auto"/>
        <w:bottom w:val="none" w:sz="0" w:space="0" w:color="auto"/>
        <w:right w:val="none" w:sz="0" w:space="0" w:color="auto"/>
      </w:divBdr>
    </w:div>
    <w:div w:id="387804750">
      <w:bodyDiv w:val="1"/>
      <w:marLeft w:val="0"/>
      <w:marRight w:val="0"/>
      <w:marTop w:val="0"/>
      <w:marBottom w:val="0"/>
      <w:divBdr>
        <w:top w:val="none" w:sz="0" w:space="0" w:color="auto"/>
        <w:left w:val="none" w:sz="0" w:space="0" w:color="auto"/>
        <w:bottom w:val="none" w:sz="0" w:space="0" w:color="auto"/>
        <w:right w:val="none" w:sz="0" w:space="0" w:color="auto"/>
      </w:divBdr>
    </w:div>
    <w:div w:id="389496756">
      <w:bodyDiv w:val="1"/>
      <w:marLeft w:val="0"/>
      <w:marRight w:val="0"/>
      <w:marTop w:val="0"/>
      <w:marBottom w:val="0"/>
      <w:divBdr>
        <w:top w:val="none" w:sz="0" w:space="0" w:color="auto"/>
        <w:left w:val="none" w:sz="0" w:space="0" w:color="auto"/>
        <w:bottom w:val="none" w:sz="0" w:space="0" w:color="auto"/>
        <w:right w:val="none" w:sz="0" w:space="0" w:color="auto"/>
      </w:divBdr>
    </w:div>
    <w:div w:id="393360726">
      <w:bodyDiv w:val="1"/>
      <w:marLeft w:val="0"/>
      <w:marRight w:val="0"/>
      <w:marTop w:val="0"/>
      <w:marBottom w:val="0"/>
      <w:divBdr>
        <w:top w:val="none" w:sz="0" w:space="0" w:color="auto"/>
        <w:left w:val="none" w:sz="0" w:space="0" w:color="auto"/>
        <w:bottom w:val="none" w:sz="0" w:space="0" w:color="auto"/>
        <w:right w:val="none" w:sz="0" w:space="0" w:color="auto"/>
      </w:divBdr>
    </w:div>
    <w:div w:id="409280518">
      <w:bodyDiv w:val="1"/>
      <w:marLeft w:val="0"/>
      <w:marRight w:val="0"/>
      <w:marTop w:val="0"/>
      <w:marBottom w:val="0"/>
      <w:divBdr>
        <w:top w:val="none" w:sz="0" w:space="0" w:color="auto"/>
        <w:left w:val="none" w:sz="0" w:space="0" w:color="auto"/>
        <w:bottom w:val="none" w:sz="0" w:space="0" w:color="auto"/>
        <w:right w:val="none" w:sz="0" w:space="0" w:color="auto"/>
      </w:divBdr>
    </w:div>
    <w:div w:id="413286171">
      <w:bodyDiv w:val="1"/>
      <w:marLeft w:val="0"/>
      <w:marRight w:val="0"/>
      <w:marTop w:val="0"/>
      <w:marBottom w:val="0"/>
      <w:divBdr>
        <w:top w:val="none" w:sz="0" w:space="0" w:color="auto"/>
        <w:left w:val="none" w:sz="0" w:space="0" w:color="auto"/>
        <w:bottom w:val="none" w:sz="0" w:space="0" w:color="auto"/>
        <w:right w:val="none" w:sz="0" w:space="0" w:color="auto"/>
      </w:divBdr>
    </w:div>
    <w:div w:id="425343732">
      <w:bodyDiv w:val="1"/>
      <w:marLeft w:val="0"/>
      <w:marRight w:val="0"/>
      <w:marTop w:val="0"/>
      <w:marBottom w:val="0"/>
      <w:divBdr>
        <w:top w:val="none" w:sz="0" w:space="0" w:color="auto"/>
        <w:left w:val="none" w:sz="0" w:space="0" w:color="auto"/>
        <w:bottom w:val="none" w:sz="0" w:space="0" w:color="auto"/>
        <w:right w:val="none" w:sz="0" w:space="0" w:color="auto"/>
      </w:divBdr>
    </w:div>
    <w:div w:id="437022705">
      <w:bodyDiv w:val="1"/>
      <w:marLeft w:val="0"/>
      <w:marRight w:val="0"/>
      <w:marTop w:val="0"/>
      <w:marBottom w:val="0"/>
      <w:divBdr>
        <w:top w:val="none" w:sz="0" w:space="0" w:color="auto"/>
        <w:left w:val="none" w:sz="0" w:space="0" w:color="auto"/>
        <w:bottom w:val="none" w:sz="0" w:space="0" w:color="auto"/>
        <w:right w:val="none" w:sz="0" w:space="0" w:color="auto"/>
      </w:divBdr>
    </w:div>
    <w:div w:id="442379668">
      <w:bodyDiv w:val="1"/>
      <w:marLeft w:val="0"/>
      <w:marRight w:val="0"/>
      <w:marTop w:val="0"/>
      <w:marBottom w:val="0"/>
      <w:divBdr>
        <w:top w:val="none" w:sz="0" w:space="0" w:color="auto"/>
        <w:left w:val="none" w:sz="0" w:space="0" w:color="auto"/>
        <w:bottom w:val="none" w:sz="0" w:space="0" w:color="auto"/>
        <w:right w:val="none" w:sz="0" w:space="0" w:color="auto"/>
      </w:divBdr>
    </w:div>
    <w:div w:id="446779195">
      <w:bodyDiv w:val="1"/>
      <w:marLeft w:val="0"/>
      <w:marRight w:val="0"/>
      <w:marTop w:val="0"/>
      <w:marBottom w:val="0"/>
      <w:divBdr>
        <w:top w:val="none" w:sz="0" w:space="0" w:color="auto"/>
        <w:left w:val="none" w:sz="0" w:space="0" w:color="auto"/>
        <w:bottom w:val="none" w:sz="0" w:space="0" w:color="auto"/>
        <w:right w:val="none" w:sz="0" w:space="0" w:color="auto"/>
      </w:divBdr>
    </w:div>
    <w:div w:id="446781435">
      <w:bodyDiv w:val="1"/>
      <w:marLeft w:val="0"/>
      <w:marRight w:val="0"/>
      <w:marTop w:val="0"/>
      <w:marBottom w:val="0"/>
      <w:divBdr>
        <w:top w:val="none" w:sz="0" w:space="0" w:color="auto"/>
        <w:left w:val="none" w:sz="0" w:space="0" w:color="auto"/>
        <w:bottom w:val="none" w:sz="0" w:space="0" w:color="auto"/>
        <w:right w:val="none" w:sz="0" w:space="0" w:color="auto"/>
      </w:divBdr>
    </w:div>
    <w:div w:id="454182887">
      <w:bodyDiv w:val="1"/>
      <w:marLeft w:val="0"/>
      <w:marRight w:val="0"/>
      <w:marTop w:val="0"/>
      <w:marBottom w:val="0"/>
      <w:divBdr>
        <w:top w:val="none" w:sz="0" w:space="0" w:color="auto"/>
        <w:left w:val="none" w:sz="0" w:space="0" w:color="auto"/>
        <w:bottom w:val="none" w:sz="0" w:space="0" w:color="auto"/>
        <w:right w:val="none" w:sz="0" w:space="0" w:color="auto"/>
      </w:divBdr>
    </w:div>
    <w:div w:id="464280922">
      <w:bodyDiv w:val="1"/>
      <w:marLeft w:val="0"/>
      <w:marRight w:val="0"/>
      <w:marTop w:val="0"/>
      <w:marBottom w:val="0"/>
      <w:divBdr>
        <w:top w:val="none" w:sz="0" w:space="0" w:color="auto"/>
        <w:left w:val="none" w:sz="0" w:space="0" w:color="auto"/>
        <w:bottom w:val="none" w:sz="0" w:space="0" w:color="auto"/>
        <w:right w:val="none" w:sz="0" w:space="0" w:color="auto"/>
      </w:divBdr>
    </w:div>
    <w:div w:id="475341432">
      <w:bodyDiv w:val="1"/>
      <w:marLeft w:val="0"/>
      <w:marRight w:val="0"/>
      <w:marTop w:val="0"/>
      <w:marBottom w:val="0"/>
      <w:divBdr>
        <w:top w:val="none" w:sz="0" w:space="0" w:color="auto"/>
        <w:left w:val="none" w:sz="0" w:space="0" w:color="auto"/>
        <w:bottom w:val="none" w:sz="0" w:space="0" w:color="auto"/>
        <w:right w:val="none" w:sz="0" w:space="0" w:color="auto"/>
      </w:divBdr>
    </w:div>
    <w:div w:id="481428142">
      <w:bodyDiv w:val="1"/>
      <w:marLeft w:val="0"/>
      <w:marRight w:val="0"/>
      <w:marTop w:val="0"/>
      <w:marBottom w:val="0"/>
      <w:divBdr>
        <w:top w:val="none" w:sz="0" w:space="0" w:color="auto"/>
        <w:left w:val="none" w:sz="0" w:space="0" w:color="auto"/>
        <w:bottom w:val="none" w:sz="0" w:space="0" w:color="auto"/>
        <w:right w:val="none" w:sz="0" w:space="0" w:color="auto"/>
      </w:divBdr>
    </w:div>
    <w:div w:id="491920555">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28497512">
      <w:bodyDiv w:val="1"/>
      <w:marLeft w:val="0"/>
      <w:marRight w:val="0"/>
      <w:marTop w:val="0"/>
      <w:marBottom w:val="0"/>
      <w:divBdr>
        <w:top w:val="none" w:sz="0" w:space="0" w:color="auto"/>
        <w:left w:val="none" w:sz="0" w:space="0" w:color="auto"/>
        <w:bottom w:val="none" w:sz="0" w:space="0" w:color="auto"/>
        <w:right w:val="none" w:sz="0" w:space="0" w:color="auto"/>
      </w:divBdr>
    </w:div>
    <w:div w:id="537860268">
      <w:bodyDiv w:val="1"/>
      <w:marLeft w:val="0"/>
      <w:marRight w:val="0"/>
      <w:marTop w:val="0"/>
      <w:marBottom w:val="0"/>
      <w:divBdr>
        <w:top w:val="none" w:sz="0" w:space="0" w:color="auto"/>
        <w:left w:val="none" w:sz="0" w:space="0" w:color="auto"/>
        <w:bottom w:val="none" w:sz="0" w:space="0" w:color="auto"/>
        <w:right w:val="none" w:sz="0" w:space="0" w:color="auto"/>
      </w:divBdr>
    </w:div>
    <w:div w:id="556743419">
      <w:bodyDiv w:val="1"/>
      <w:marLeft w:val="0"/>
      <w:marRight w:val="0"/>
      <w:marTop w:val="0"/>
      <w:marBottom w:val="0"/>
      <w:divBdr>
        <w:top w:val="none" w:sz="0" w:space="0" w:color="auto"/>
        <w:left w:val="none" w:sz="0" w:space="0" w:color="auto"/>
        <w:bottom w:val="none" w:sz="0" w:space="0" w:color="auto"/>
        <w:right w:val="none" w:sz="0" w:space="0" w:color="auto"/>
      </w:divBdr>
    </w:div>
    <w:div w:id="558052633">
      <w:bodyDiv w:val="1"/>
      <w:marLeft w:val="0"/>
      <w:marRight w:val="0"/>
      <w:marTop w:val="0"/>
      <w:marBottom w:val="0"/>
      <w:divBdr>
        <w:top w:val="none" w:sz="0" w:space="0" w:color="auto"/>
        <w:left w:val="none" w:sz="0" w:space="0" w:color="auto"/>
        <w:bottom w:val="none" w:sz="0" w:space="0" w:color="auto"/>
        <w:right w:val="none" w:sz="0" w:space="0" w:color="auto"/>
      </w:divBdr>
    </w:div>
    <w:div w:id="558132111">
      <w:bodyDiv w:val="1"/>
      <w:marLeft w:val="0"/>
      <w:marRight w:val="0"/>
      <w:marTop w:val="0"/>
      <w:marBottom w:val="0"/>
      <w:divBdr>
        <w:top w:val="none" w:sz="0" w:space="0" w:color="auto"/>
        <w:left w:val="none" w:sz="0" w:space="0" w:color="auto"/>
        <w:bottom w:val="none" w:sz="0" w:space="0" w:color="auto"/>
        <w:right w:val="none" w:sz="0" w:space="0" w:color="auto"/>
      </w:divBdr>
    </w:div>
    <w:div w:id="577523903">
      <w:bodyDiv w:val="1"/>
      <w:marLeft w:val="0"/>
      <w:marRight w:val="0"/>
      <w:marTop w:val="0"/>
      <w:marBottom w:val="0"/>
      <w:divBdr>
        <w:top w:val="none" w:sz="0" w:space="0" w:color="auto"/>
        <w:left w:val="none" w:sz="0" w:space="0" w:color="auto"/>
        <w:bottom w:val="none" w:sz="0" w:space="0" w:color="auto"/>
        <w:right w:val="none" w:sz="0" w:space="0" w:color="auto"/>
      </w:divBdr>
    </w:div>
    <w:div w:id="580679699">
      <w:bodyDiv w:val="1"/>
      <w:marLeft w:val="0"/>
      <w:marRight w:val="0"/>
      <w:marTop w:val="0"/>
      <w:marBottom w:val="0"/>
      <w:divBdr>
        <w:top w:val="none" w:sz="0" w:space="0" w:color="auto"/>
        <w:left w:val="none" w:sz="0" w:space="0" w:color="auto"/>
        <w:bottom w:val="none" w:sz="0" w:space="0" w:color="auto"/>
        <w:right w:val="none" w:sz="0" w:space="0" w:color="auto"/>
      </w:divBdr>
    </w:div>
    <w:div w:id="587614301">
      <w:bodyDiv w:val="1"/>
      <w:marLeft w:val="0"/>
      <w:marRight w:val="0"/>
      <w:marTop w:val="0"/>
      <w:marBottom w:val="0"/>
      <w:divBdr>
        <w:top w:val="none" w:sz="0" w:space="0" w:color="auto"/>
        <w:left w:val="none" w:sz="0" w:space="0" w:color="auto"/>
        <w:bottom w:val="none" w:sz="0" w:space="0" w:color="auto"/>
        <w:right w:val="none" w:sz="0" w:space="0" w:color="auto"/>
      </w:divBdr>
    </w:div>
    <w:div w:id="593826372">
      <w:bodyDiv w:val="1"/>
      <w:marLeft w:val="0"/>
      <w:marRight w:val="0"/>
      <w:marTop w:val="0"/>
      <w:marBottom w:val="0"/>
      <w:divBdr>
        <w:top w:val="none" w:sz="0" w:space="0" w:color="auto"/>
        <w:left w:val="none" w:sz="0" w:space="0" w:color="auto"/>
        <w:bottom w:val="none" w:sz="0" w:space="0" w:color="auto"/>
        <w:right w:val="none" w:sz="0" w:space="0" w:color="auto"/>
      </w:divBdr>
    </w:div>
    <w:div w:id="599685531">
      <w:bodyDiv w:val="1"/>
      <w:marLeft w:val="0"/>
      <w:marRight w:val="0"/>
      <w:marTop w:val="0"/>
      <w:marBottom w:val="0"/>
      <w:divBdr>
        <w:top w:val="none" w:sz="0" w:space="0" w:color="auto"/>
        <w:left w:val="none" w:sz="0" w:space="0" w:color="auto"/>
        <w:bottom w:val="none" w:sz="0" w:space="0" w:color="auto"/>
        <w:right w:val="none" w:sz="0" w:space="0" w:color="auto"/>
      </w:divBdr>
    </w:div>
    <w:div w:id="607540396">
      <w:bodyDiv w:val="1"/>
      <w:marLeft w:val="0"/>
      <w:marRight w:val="0"/>
      <w:marTop w:val="0"/>
      <w:marBottom w:val="0"/>
      <w:divBdr>
        <w:top w:val="none" w:sz="0" w:space="0" w:color="auto"/>
        <w:left w:val="none" w:sz="0" w:space="0" w:color="auto"/>
        <w:bottom w:val="none" w:sz="0" w:space="0" w:color="auto"/>
        <w:right w:val="none" w:sz="0" w:space="0" w:color="auto"/>
      </w:divBdr>
    </w:div>
    <w:div w:id="622618061">
      <w:bodyDiv w:val="1"/>
      <w:marLeft w:val="0"/>
      <w:marRight w:val="0"/>
      <w:marTop w:val="0"/>
      <w:marBottom w:val="0"/>
      <w:divBdr>
        <w:top w:val="none" w:sz="0" w:space="0" w:color="auto"/>
        <w:left w:val="none" w:sz="0" w:space="0" w:color="auto"/>
        <w:bottom w:val="none" w:sz="0" w:space="0" w:color="auto"/>
        <w:right w:val="none" w:sz="0" w:space="0" w:color="auto"/>
      </w:divBdr>
    </w:div>
    <w:div w:id="627471335">
      <w:bodyDiv w:val="1"/>
      <w:marLeft w:val="0"/>
      <w:marRight w:val="0"/>
      <w:marTop w:val="0"/>
      <w:marBottom w:val="0"/>
      <w:divBdr>
        <w:top w:val="none" w:sz="0" w:space="0" w:color="auto"/>
        <w:left w:val="none" w:sz="0" w:space="0" w:color="auto"/>
        <w:bottom w:val="none" w:sz="0" w:space="0" w:color="auto"/>
        <w:right w:val="none" w:sz="0" w:space="0" w:color="auto"/>
      </w:divBdr>
    </w:div>
    <w:div w:id="632977794">
      <w:bodyDiv w:val="1"/>
      <w:marLeft w:val="0"/>
      <w:marRight w:val="0"/>
      <w:marTop w:val="0"/>
      <w:marBottom w:val="0"/>
      <w:divBdr>
        <w:top w:val="none" w:sz="0" w:space="0" w:color="auto"/>
        <w:left w:val="none" w:sz="0" w:space="0" w:color="auto"/>
        <w:bottom w:val="none" w:sz="0" w:space="0" w:color="auto"/>
        <w:right w:val="none" w:sz="0" w:space="0" w:color="auto"/>
      </w:divBdr>
    </w:div>
    <w:div w:id="637536820">
      <w:bodyDiv w:val="1"/>
      <w:marLeft w:val="0"/>
      <w:marRight w:val="0"/>
      <w:marTop w:val="0"/>
      <w:marBottom w:val="0"/>
      <w:divBdr>
        <w:top w:val="none" w:sz="0" w:space="0" w:color="auto"/>
        <w:left w:val="none" w:sz="0" w:space="0" w:color="auto"/>
        <w:bottom w:val="none" w:sz="0" w:space="0" w:color="auto"/>
        <w:right w:val="none" w:sz="0" w:space="0" w:color="auto"/>
      </w:divBdr>
    </w:div>
    <w:div w:id="639115017">
      <w:bodyDiv w:val="1"/>
      <w:marLeft w:val="0"/>
      <w:marRight w:val="0"/>
      <w:marTop w:val="0"/>
      <w:marBottom w:val="0"/>
      <w:divBdr>
        <w:top w:val="none" w:sz="0" w:space="0" w:color="auto"/>
        <w:left w:val="none" w:sz="0" w:space="0" w:color="auto"/>
        <w:bottom w:val="none" w:sz="0" w:space="0" w:color="auto"/>
        <w:right w:val="none" w:sz="0" w:space="0" w:color="auto"/>
      </w:divBdr>
    </w:div>
    <w:div w:id="647242630">
      <w:bodyDiv w:val="1"/>
      <w:marLeft w:val="0"/>
      <w:marRight w:val="0"/>
      <w:marTop w:val="0"/>
      <w:marBottom w:val="0"/>
      <w:divBdr>
        <w:top w:val="none" w:sz="0" w:space="0" w:color="auto"/>
        <w:left w:val="none" w:sz="0" w:space="0" w:color="auto"/>
        <w:bottom w:val="none" w:sz="0" w:space="0" w:color="auto"/>
        <w:right w:val="none" w:sz="0" w:space="0" w:color="auto"/>
      </w:divBdr>
    </w:div>
    <w:div w:id="656150529">
      <w:bodyDiv w:val="1"/>
      <w:marLeft w:val="0"/>
      <w:marRight w:val="0"/>
      <w:marTop w:val="0"/>
      <w:marBottom w:val="0"/>
      <w:divBdr>
        <w:top w:val="none" w:sz="0" w:space="0" w:color="auto"/>
        <w:left w:val="none" w:sz="0" w:space="0" w:color="auto"/>
        <w:bottom w:val="none" w:sz="0" w:space="0" w:color="auto"/>
        <w:right w:val="none" w:sz="0" w:space="0" w:color="auto"/>
      </w:divBdr>
    </w:div>
    <w:div w:id="675769971">
      <w:bodyDiv w:val="1"/>
      <w:marLeft w:val="0"/>
      <w:marRight w:val="0"/>
      <w:marTop w:val="0"/>
      <w:marBottom w:val="0"/>
      <w:divBdr>
        <w:top w:val="none" w:sz="0" w:space="0" w:color="auto"/>
        <w:left w:val="none" w:sz="0" w:space="0" w:color="auto"/>
        <w:bottom w:val="none" w:sz="0" w:space="0" w:color="auto"/>
        <w:right w:val="none" w:sz="0" w:space="0" w:color="auto"/>
      </w:divBdr>
    </w:div>
    <w:div w:id="680400870">
      <w:bodyDiv w:val="1"/>
      <w:marLeft w:val="0"/>
      <w:marRight w:val="0"/>
      <w:marTop w:val="0"/>
      <w:marBottom w:val="0"/>
      <w:divBdr>
        <w:top w:val="none" w:sz="0" w:space="0" w:color="auto"/>
        <w:left w:val="none" w:sz="0" w:space="0" w:color="auto"/>
        <w:bottom w:val="none" w:sz="0" w:space="0" w:color="auto"/>
        <w:right w:val="none" w:sz="0" w:space="0" w:color="auto"/>
      </w:divBdr>
    </w:div>
    <w:div w:id="692805869">
      <w:bodyDiv w:val="1"/>
      <w:marLeft w:val="0"/>
      <w:marRight w:val="0"/>
      <w:marTop w:val="0"/>
      <w:marBottom w:val="0"/>
      <w:divBdr>
        <w:top w:val="none" w:sz="0" w:space="0" w:color="auto"/>
        <w:left w:val="none" w:sz="0" w:space="0" w:color="auto"/>
        <w:bottom w:val="none" w:sz="0" w:space="0" w:color="auto"/>
        <w:right w:val="none" w:sz="0" w:space="0" w:color="auto"/>
      </w:divBdr>
    </w:div>
    <w:div w:id="698773874">
      <w:bodyDiv w:val="1"/>
      <w:marLeft w:val="0"/>
      <w:marRight w:val="0"/>
      <w:marTop w:val="0"/>
      <w:marBottom w:val="0"/>
      <w:divBdr>
        <w:top w:val="none" w:sz="0" w:space="0" w:color="auto"/>
        <w:left w:val="none" w:sz="0" w:space="0" w:color="auto"/>
        <w:bottom w:val="none" w:sz="0" w:space="0" w:color="auto"/>
        <w:right w:val="none" w:sz="0" w:space="0" w:color="auto"/>
      </w:divBdr>
    </w:div>
    <w:div w:id="710030491">
      <w:bodyDiv w:val="1"/>
      <w:marLeft w:val="0"/>
      <w:marRight w:val="0"/>
      <w:marTop w:val="0"/>
      <w:marBottom w:val="0"/>
      <w:divBdr>
        <w:top w:val="none" w:sz="0" w:space="0" w:color="auto"/>
        <w:left w:val="none" w:sz="0" w:space="0" w:color="auto"/>
        <w:bottom w:val="none" w:sz="0" w:space="0" w:color="auto"/>
        <w:right w:val="none" w:sz="0" w:space="0" w:color="auto"/>
      </w:divBdr>
    </w:div>
    <w:div w:id="713776520">
      <w:bodyDiv w:val="1"/>
      <w:marLeft w:val="0"/>
      <w:marRight w:val="0"/>
      <w:marTop w:val="0"/>
      <w:marBottom w:val="0"/>
      <w:divBdr>
        <w:top w:val="none" w:sz="0" w:space="0" w:color="auto"/>
        <w:left w:val="none" w:sz="0" w:space="0" w:color="auto"/>
        <w:bottom w:val="none" w:sz="0" w:space="0" w:color="auto"/>
        <w:right w:val="none" w:sz="0" w:space="0" w:color="auto"/>
      </w:divBdr>
    </w:div>
    <w:div w:id="715351430">
      <w:bodyDiv w:val="1"/>
      <w:marLeft w:val="0"/>
      <w:marRight w:val="0"/>
      <w:marTop w:val="0"/>
      <w:marBottom w:val="0"/>
      <w:divBdr>
        <w:top w:val="none" w:sz="0" w:space="0" w:color="auto"/>
        <w:left w:val="none" w:sz="0" w:space="0" w:color="auto"/>
        <w:bottom w:val="none" w:sz="0" w:space="0" w:color="auto"/>
        <w:right w:val="none" w:sz="0" w:space="0" w:color="auto"/>
      </w:divBdr>
    </w:div>
    <w:div w:id="718937158">
      <w:bodyDiv w:val="1"/>
      <w:marLeft w:val="0"/>
      <w:marRight w:val="0"/>
      <w:marTop w:val="0"/>
      <w:marBottom w:val="0"/>
      <w:divBdr>
        <w:top w:val="none" w:sz="0" w:space="0" w:color="auto"/>
        <w:left w:val="none" w:sz="0" w:space="0" w:color="auto"/>
        <w:bottom w:val="none" w:sz="0" w:space="0" w:color="auto"/>
        <w:right w:val="none" w:sz="0" w:space="0" w:color="auto"/>
      </w:divBdr>
    </w:div>
    <w:div w:id="721028492">
      <w:bodyDiv w:val="1"/>
      <w:marLeft w:val="0"/>
      <w:marRight w:val="0"/>
      <w:marTop w:val="0"/>
      <w:marBottom w:val="0"/>
      <w:divBdr>
        <w:top w:val="none" w:sz="0" w:space="0" w:color="auto"/>
        <w:left w:val="none" w:sz="0" w:space="0" w:color="auto"/>
        <w:bottom w:val="none" w:sz="0" w:space="0" w:color="auto"/>
        <w:right w:val="none" w:sz="0" w:space="0" w:color="auto"/>
      </w:divBdr>
    </w:div>
    <w:div w:id="722486398">
      <w:bodyDiv w:val="1"/>
      <w:marLeft w:val="0"/>
      <w:marRight w:val="0"/>
      <w:marTop w:val="0"/>
      <w:marBottom w:val="0"/>
      <w:divBdr>
        <w:top w:val="none" w:sz="0" w:space="0" w:color="auto"/>
        <w:left w:val="none" w:sz="0" w:space="0" w:color="auto"/>
        <w:bottom w:val="none" w:sz="0" w:space="0" w:color="auto"/>
        <w:right w:val="none" w:sz="0" w:space="0" w:color="auto"/>
      </w:divBdr>
    </w:div>
    <w:div w:id="725683658">
      <w:bodyDiv w:val="1"/>
      <w:marLeft w:val="0"/>
      <w:marRight w:val="0"/>
      <w:marTop w:val="0"/>
      <w:marBottom w:val="0"/>
      <w:divBdr>
        <w:top w:val="none" w:sz="0" w:space="0" w:color="auto"/>
        <w:left w:val="none" w:sz="0" w:space="0" w:color="auto"/>
        <w:bottom w:val="none" w:sz="0" w:space="0" w:color="auto"/>
        <w:right w:val="none" w:sz="0" w:space="0" w:color="auto"/>
      </w:divBdr>
    </w:div>
    <w:div w:id="736631865">
      <w:bodyDiv w:val="1"/>
      <w:marLeft w:val="0"/>
      <w:marRight w:val="0"/>
      <w:marTop w:val="0"/>
      <w:marBottom w:val="0"/>
      <w:divBdr>
        <w:top w:val="none" w:sz="0" w:space="0" w:color="auto"/>
        <w:left w:val="none" w:sz="0" w:space="0" w:color="auto"/>
        <w:bottom w:val="none" w:sz="0" w:space="0" w:color="auto"/>
        <w:right w:val="none" w:sz="0" w:space="0" w:color="auto"/>
      </w:divBdr>
    </w:div>
    <w:div w:id="737678780">
      <w:bodyDiv w:val="1"/>
      <w:marLeft w:val="0"/>
      <w:marRight w:val="0"/>
      <w:marTop w:val="0"/>
      <w:marBottom w:val="0"/>
      <w:divBdr>
        <w:top w:val="none" w:sz="0" w:space="0" w:color="auto"/>
        <w:left w:val="none" w:sz="0" w:space="0" w:color="auto"/>
        <w:bottom w:val="none" w:sz="0" w:space="0" w:color="auto"/>
        <w:right w:val="none" w:sz="0" w:space="0" w:color="auto"/>
      </w:divBdr>
    </w:div>
    <w:div w:id="739210124">
      <w:bodyDiv w:val="1"/>
      <w:marLeft w:val="0"/>
      <w:marRight w:val="0"/>
      <w:marTop w:val="0"/>
      <w:marBottom w:val="0"/>
      <w:divBdr>
        <w:top w:val="none" w:sz="0" w:space="0" w:color="auto"/>
        <w:left w:val="none" w:sz="0" w:space="0" w:color="auto"/>
        <w:bottom w:val="none" w:sz="0" w:space="0" w:color="auto"/>
        <w:right w:val="none" w:sz="0" w:space="0" w:color="auto"/>
      </w:divBdr>
    </w:div>
    <w:div w:id="744187499">
      <w:bodyDiv w:val="1"/>
      <w:marLeft w:val="0"/>
      <w:marRight w:val="0"/>
      <w:marTop w:val="0"/>
      <w:marBottom w:val="0"/>
      <w:divBdr>
        <w:top w:val="none" w:sz="0" w:space="0" w:color="auto"/>
        <w:left w:val="none" w:sz="0" w:space="0" w:color="auto"/>
        <w:bottom w:val="none" w:sz="0" w:space="0" w:color="auto"/>
        <w:right w:val="none" w:sz="0" w:space="0" w:color="auto"/>
      </w:divBdr>
    </w:div>
    <w:div w:id="747459729">
      <w:bodyDiv w:val="1"/>
      <w:marLeft w:val="0"/>
      <w:marRight w:val="0"/>
      <w:marTop w:val="0"/>
      <w:marBottom w:val="0"/>
      <w:divBdr>
        <w:top w:val="none" w:sz="0" w:space="0" w:color="auto"/>
        <w:left w:val="none" w:sz="0" w:space="0" w:color="auto"/>
        <w:bottom w:val="none" w:sz="0" w:space="0" w:color="auto"/>
        <w:right w:val="none" w:sz="0" w:space="0" w:color="auto"/>
      </w:divBdr>
    </w:div>
    <w:div w:id="748581142">
      <w:bodyDiv w:val="1"/>
      <w:marLeft w:val="0"/>
      <w:marRight w:val="0"/>
      <w:marTop w:val="0"/>
      <w:marBottom w:val="0"/>
      <w:divBdr>
        <w:top w:val="none" w:sz="0" w:space="0" w:color="auto"/>
        <w:left w:val="none" w:sz="0" w:space="0" w:color="auto"/>
        <w:bottom w:val="none" w:sz="0" w:space="0" w:color="auto"/>
        <w:right w:val="none" w:sz="0" w:space="0" w:color="auto"/>
      </w:divBdr>
    </w:div>
    <w:div w:id="749545880">
      <w:bodyDiv w:val="1"/>
      <w:marLeft w:val="0"/>
      <w:marRight w:val="0"/>
      <w:marTop w:val="0"/>
      <w:marBottom w:val="0"/>
      <w:divBdr>
        <w:top w:val="none" w:sz="0" w:space="0" w:color="auto"/>
        <w:left w:val="none" w:sz="0" w:space="0" w:color="auto"/>
        <w:bottom w:val="none" w:sz="0" w:space="0" w:color="auto"/>
        <w:right w:val="none" w:sz="0" w:space="0" w:color="auto"/>
      </w:divBdr>
    </w:div>
    <w:div w:id="770393381">
      <w:bodyDiv w:val="1"/>
      <w:marLeft w:val="0"/>
      <w:marRight w:val="0"/>
      <w:marTop w:val="0"/>
      <w:marBottom w:val="0"/>
      <w:divBdr>
        <w:top w:val="none" w:sz="0" w:space="0" w:color="auto"/>
        <w:left w:val="none" w:sz="0" w:space="0" w:color="auto"/>
        <w:bottom w:val="none" w:sz="0" w:space="0" w:color="auto"/>
        <w:right w:val="none" w:sz="0" w:space="0" w:color="auto"/>
      </w:divBdr>
    </w:div>
    <w:div w:id="786388990">
      <w:bodyDiv w:val="1"/>
      <w:marLeft w:val="0"/>
      <w:marRight w:val="0"/>
      <w:marTop w:val="0"/>
      <w:marBottom w:val="0"/>
      <w:divBdr>
        <w:top w:val="none" w:sz="0" w:space="0" w:color="auto"/>
        <w:left w:val="none" w:sz="0" w:space="0" w:color="auto"/>
        <w:bottom w:val="none" w:sz="0" w:space="0" w:color="auto"/>
        <w:right w:val="none" w:sz="0" w:space="0" w:color="auto"/>
      </w:divBdr>
    </w:div>
    <w:div w:id="794449331">
      <w:bodyDiv w:val="1"/>
      <w:marLeft w:val="0"/>
      <w:marRight w:val="0"/>
      <w:marTop w:val="0"/>
      <w:marBottom w:val="0"/>
      <w:divBdr>
        <w:top w:val="none" w:sz="0" w:space="0" w:color="auto"/>
        <w:left w:val="none" w:sz="0" w:space="0" w:color="auto"/>
        <w:bottom w:val="none" w:sz="0" w:space="0" w:color="auto"/>
        <w:right w:val="none" w:sz="0" w:space="0" w:color="auto"/>
      </w:divBdr>
    </w:div>
    <w:div w:id="796484786">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2618673">
      <w:bodyDiv w:val="1"/>
      <w:marLeft w:val="0"/>
      <w:marRight w:val="0"/>
      <w:marTop w:val="0"/>
      <w:marBottom w:val="0"/>
      <w:divBdr>
        <w:top w:val="none" w:sz="0" w:space="0" w:color="auto"/>
        <w:left w:val="none" w:sz="0" w:space="0" w:color="auto"/>
        <w:bottom w:val="none" w:sz="0" w:space="0" w:color="auto"/>
        <w:right w:val="none" w:sz="0" w:space="0" w:color="auto"/>
      </w:divBdr>
    </w:div>
    <w:div w:id="823008842">
      <w:bodyDiv w:val="1"/>
      <w:marLeft w:val="0"/>
      <w:marRight w:val="0"/>
      <w:marTop w:val="0"/>
      <w:marBottom w:val="0"/>
      <w:divBdr>
        <w:top w:val="none" w:sz="0" w:space="0" w:color="auto"/>
        <w:left w:val="none" w:sz="0" w:space="0" w:color="auto"/>
        <w:bottom w:val="none" w:sz="0" w:space="0" w:color="auto"/>
        <w:right w:val="none" w:sz="0" w:space="0" w:color="auto"/>
      </w:divBdr>
    </w:div>
    <w:div w:id="823933566">
      <w:bodyDiv w:val="1"/>
      <w:marLeft w:val="0"/>
      <w:marRight w:val="0"/>
      <w:marTop w:val="0"/>
      <w:marBottom w:val="0"/>
      <w:divBdr>
        <w:top w:val="none" w:sz="0" w:space="0" w:color="auto"/>
        <w:left w:val="none" w:sz="0" w:space="0" w:color="auto"/>
        <w:bottom w:val="none" w:sz="0" w:space="0" w:color="auto"/>
        <w:right w:val="none" w:sz="0" w:space="0" w:color="auto"/>
      </w:divBdr>
    </w:div>
    <w:div w:id="832139238">
      <w:bodyDiv w:val="1"/>
      <w:marLeft w:val="0"/>
      <w:marRight w:val="0"/>
      <w:marTop w:val="0"/>
      <w:marBottom w:val="0"/>
      <w:divBdr>
        <w:top w:val="none" w:sz="0" w:space="0" w:color="auto"/>
        <w:left w:val="none" w:sz="0" w:space="0" w:color="auto"/>
        <w:bottom w:val="none" w:sz="0" w:space="0" w:color="auto"/>
        <w:right w:val="none" w:sz="0" w:space="0" w:color="auto"/>
      </w:divBdr>
    </w:div>
    <w:div w:id="870267693">
      <w:bodyDiv w:val="1"/>
      <w:marLeft w:val="0"/>
      <w:marRight w:val="0"/>
      <w:marTop w:val="0"/>
      <w:marBottom w:val="0"/>
      <w:divBdr>
        <w:top w:val="none" w:sz="0" w:space="0" w:color="auto"/>
        <w:left w:val="none" w:sz="0" w:space="0" w:color="auto"/>
        <w:bottom w:val="none" w:sz="0" w:space="0" w:color="auto"/>
        <w:right w:val="none" w:sz="0" w:space="0" w:color="auto"/>
      </w:divBdr>
    </w:div>
    <w:div w:id="885413396">
      <w:bodyDiv w:val="1"/>
      <w:marLeft w:val="0"/>
      <w:marRight w:val="0"/>
      <w:marTop w:val="0"/>
      <w:marBottom w:val="0"/>
      <w:divBdr>
        <w:top w:val="none" w:sz="0" w:space="0" w:color="auto"/>
        <w:left w:val="none" w:sz="0" w:space="0" w:color="auto"/>
        <w:bottom w:val="none" w:sz="0" w:space="0" w:color="auto"/>
        <w:right w:val="none" w:sz="0" w:space="0" w:color="auto"/>
      </w:divBdr>
    </w:div>
    <w:div w:id="896740145">
      <w:bodyDiv w:val="1"/>
      <w:marLeft w:val="0"/>
      <w:marRight w:val="0"/>
      <w:marTop w:val="0"/>
      <w:marBottom w:val="0"/>
      <w:divBdr>
        <w:top w:val="none" w:sz="0" w:space="0" w:color="auto"/>
        <w:left w:val="none" w:sz="0" w:space="0" w:color="auto"/>
        <w:bottom w:val="none" w:sz="0" w:space="0" w:color="auto"/>
        <w:right w:val="none" w:sz="0" w:space="0" w:color="auto"/>
      </w:divBdr>
    </w:div>
    <w:div w:id="902788983">
      <w:bodyDiv w:val="1"/>
      <w:marLeft w:val="0"/>
      <w:marRight w:val="0"/>
      <w:marTop w:val="0"/>
      <w:marBottom w:val="0"/>
      <w:divBdr>
        <w:top w:val="none" w:sz="0" w:space="0" w:color="auto"/>
        <w:left w:val="none" w:sz="0" w:space="0" w:color="auto"/>
        <w:bottom w:val="none" w:sz="0" w:space="0" w:color="auto"/>
        <w:right w:val="none" w:sz="0" w:space="0" w:color="auto"/>
      </w:divBdr>
    </w:div>
    <w:div w:id="912786416">
      <w:bodyDiv w:val="1"/>
      <w:marLeft w:val="0"/>
      <w:marRight w:val="0"/>
      <w:marTop w:val="0"/>
      <w:marBottom w:val="0"/>
      <w:divBdr>
        <w:top w:val="none" w:sz="0" w:space="0" w:color="auto"/>
        <w:left w:val="none" w:sz="0" w:space="0" w:color="auto"/>
        <w:bottom w:val="none" w:sz="0" w:space="0" w:color="auto"/>
        <w:right w:val="none" w:sz="0" w:space="0" w:color="auto"/>
      </w:divBdr>
    </w:div>
    <w:div w:id="913465878">
      <w:bodyDiv w:val="1"/>
      <w:marLeft w:val="0"/>
      <w:marRight w:val="0"/>
      <w:marTop w:val="0"/>
      <w:marBottom w:val="0"/>
      <w:divBdr>
        <w:top w:val="none" w:sz="0" w:space="0" w:color="auto"/>
        <w:left w:val="none" w:sz="0" w:space="0" w:color="auto"/>
        <w:bottom w:val="none" w:sz="0" w:space="0" w:color="auto"/>
        <w:right w:val="none" w:sz="0" w:space="0" w:color="auto"/>
      </w:divBdr>
    </w:div>
    <w:div w:id="928349577">
      <w:bodyDiv w:val="1"/>
      <w:marLeft w:val="0"/>
      <w:marRight w:val="0"/>
      <w:marTop w:val="0"/>
      <w:marBottom w:val="0"/>
      <w:divBdr>
        <w:top w:val="none" w:sz="0" w:space="0" w:color="auto"/>
        <w:left w:val="none" w:sz="0" w:space="0" w:color="auto"/>
        <w:bottom w:val="none" w:sz="0" w:space="0" w:color="auto"/>
        <w:right w:val="none" w:sz="0" w:space="0" w:color="auto"/>
      </w:divBdr>
    </w:div>
    <w:div w:id="943264915">
      <w:bodyDiv w:val="1"/>
      <w:marLeft w:val="0"/>
      <w:marRight w:val="0"/>
      <w:marTop w:val="0"/>
      <w:marBottom w:val="0"/>
      <w:divBdr>
        <w:top w:val="none" w:sz="0" w:space="0" w:color="auto"/>
        <w:left w:val="none" w:sz="0" w:space="0" w:color="auto"/>
        <w:bottom w:val="none" w:sz="0" w:space="0" w:color="auto"/>
        <w:right w:val="none" w:sz="0" w:space="0" w:color="auto"/>
      </w:divBdr>
    </w:div>
    <w:div w:id="949896275">
      <w:bodyDiv w:val="1"/>
      <w:marLeft w:val="0"/>
      <w:marRight w:val="0"/>
      <w:marTop w:val="0"/>
      <w:marBottom w:val="0"/>
      <w:divBdr>
        <w:top w:val="none" w:sz="0" w:space="0" w:color="auto"/>
        <w:left w:val="none" w:sz="0" w:space="0" w:color="auto"/>
        <w:bottom w:val="none" w:sz="0" w:space="0" w:color="auto"/>
        <w:right w:val="none" w:sz="0" w:space="0" w:color="auto"/>
      </w:divBdr>
    </w:div>
    <w:div w:id="950212200">
      <w:bodyDiv w:val="1"/>
      <w:marLeft w:val="0"/>
      <w:marRight w:val="0"/>
      <w:marTop w:val="0"/>
      <w:marBottom w:val="0"/>
      <w:divBdr>
        <w:top w:val="none" w:sz="0" w:space="0" w:color="auto"/>
        <w:left w:val="none" w:sz="0" w:space="0" w:color="auto"/>
        <w:bottom w:val="none" w:sz="0" w:space="0" w:color="auto"/>
        <w:right w:val="none" w:sz="0" w:space="0" w:color="auto"/>
      </w:divBdr>
    </w:div>
    <w:div w:id="957486261">
      <w:bodyDiv w:val="1"/>
      <w:marLeft w:val="0"/>
      <w:marRight w:val="0"/>
      <w:marTop w:val="0"/>
      <w:marBottom w:val="0"/>
      <w:divBdr>
        <w:top w:val="none" w:sz="0" w:space="0" w:color="auto"/>
        <w:left w:val="none" w:sz="0" w:space="0" w:color="auto"/>
        <w:bottom w:val="none" w:sz="0" w:space="0" w:color="auto"/>
        <w:right w:val="none" w:sz="0" w:space="0" w:color="auto"/>
      </w:divBdr>
    </w:div>
    <w:div w:id="958531810">
      <w:bodyDiv w:val="1"/>
      <w:marLeft w:val="0"/>
      <w:marRight w:val="0"/>
      <w:marTop w:val="0"/>
      <w:marBottom w:val="0"/>
      <w:divBdr>
        <w:top w:val="none" w:sz="0" w:space="0" w:color="auto"/>
        <w:left w:val="none" w:sz="0" w:space="0" w:color="auto"/>
        <w:bottom w:val="none" w:sz="0" w:space="0" w:color="auto"/>
        <w:right w:val="none" w:sz="0" w:space="0" w:color="auto"/>
      </w:divBdr>
    </w:div>
    <w:div w:id="967204694">
      <w:bodyDiv w:val="1"/>
      <w:marLeft w:val="0"/>
      <w:marRight w:val="0"/>
      <w:marTop w:val="0"/>
      <w:marBottom w:val="0"/>
      <w:divBdr>
        <w:top w:val="none" w:sz="0" w:space="0" w:color="auto"/>
        <w:left w:val="none" w:sz="0" w:space="0" w:color="auto"/>
        <w:bottom w:val="none" w:sz="0" w:space="0" w:color="auto"/>
        <w:right w:val="none" w:sz="0" w:space="0" w:color="auto"/>
      </w:divBdr>
    </w:div>
    <w:div w:id="970982250">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7878842">
      <w:bodyDiv w:val="1"/>
      <w:marLeft w:val="0"/>
      <w:marRight w:val="0"/>
      <w:marTop w:val="0"/>
      <w:marBottom w:val="0"/>
      <w:divBdr>
        <w:top w:val="none" w:sz="0" w:space="0" w:color="auto"/>
        <w:left w:val="none" w:sz="0" w:space="0" w:color="auto"/>
        <w:bottom w:val="none" w:sz="0" w:space="0" w:color="auto"/>
        <w:right w:val="none" w:sz="0" w:space="0" w:color="auto"/>
      </w:divBdr>
    </w:div>
    <w:div w:id="980185813">
      <w:bodyDiv w:val="1"/>
      <w:marLeft w:val="0"/>
      <w:marRight w:val="0"/>
      <w:marTop w:val="0"/>
      <w:marBottom w:val="0"/>
      <w:divBdr>
        <w:top w:val="none" w:sz="0" w:space="0" w:color="auto"/>
        <w:left w:val="none" w:sz="0" w:space="0" w:color="auto"/>
        <w:bottom w:val="none" w:sz="0" w:space="0" w:color="auto"/>
        <w:right w:val="none" w:sz="0" w:space="0" w:color="auto"/>
      </w:divBdr>
    </w:div>
    <w:div w:id="1000350668">
      <w:bodyDiv w:val="1"/>
      <w:marLeft w:val="0"/>
      <w:marRight w:val="0"/>
      <w:marTop w:val="0"/>
      <w:marBottom w:val="0"/>
      <w:divBdr>
        <w:top w:val="none" w:sz="0" w:space="0" w:color="auto"/>
        <w:left w:val="none" w:sz="0" w:space="0" w:color="auto"/>
        <w:bottom w:val="none" w:sz="0" w:space="0" w:color="auto"/>
        <w:right w:val="none" w:sz="0" w:space="0" w:color="auto"/>
      </w:divBdr>
    </w:div>
    <w:div w:id="1008025034">
      <w:bodyDiv w:val="1"/>
      <w:marLeft w:val="0"/>
      <w:marRight w:val="0"/>
      <w:marTop w:val="0"/>
      <w:marBottom w:val="0"/>
      <w:divBdr>
        <w:top w:val="none" w:sz="0" w:space="0" w:color="auto"/>
        <w:left w:val="none" w:sz="0" w:space="0" w:color="auto"/>
        <w:bottom w:val="none" w:sz="0" w:space="0" w:color="auto"/>
        <w:right w:val="none" w:sz="0" w:space="0" w:color="auto"/>
      </w:divBdr>
    </w:div>
    <w:div w:id="1028530475">
      <w:bodyDiv w:val="1"/>
      <w:marLeft w:val="0"/>
      <w:marRight w:val="0"/>
      <w:marTop w:val="0"/>
      <w:marBottom w:val="0"/>
      <w:divBdr>
        <w:top w:val="none" w:sz="0" w:space="0" w:color="auto"/>
        <w:left w:val="none" w:sz="0" w:space="0" w:color="auto"/>
        <w:bottom w:val="none" w:sz="0" w:space="0" w:color="auto"/>
        <w:right w:val="none" w:sz="0" w:space="0" w:color="auto"/>
      </w:divBdr>
    </w:div>
    <w:div w:id="1037047326">
      <w:bodyDiv w:val="1"/>
      <w:marLeft w:val="0"/>
      <w:marRight w:val="0"/>
      <w:marTop w:val="0"/>
      <w:marBottom w:val="0"/>
      <w:divBdr>
        <w:top w:val="none" w:sz="0" w:space="0" w:color="auto"/>
        <w:left w:val="none" w:sz="0" w:space="0" w:color="auto"/>
        <w:bottom w:val="none" w:sz="0" w:space="0" w:color="auto"/>
        <w:right w:val="none" w:sz="0" w:space="0" w:color="auto"/>
      </w:divBdr>
    </w:div>
    <w:div w:id="1044133960">
      <w:bodyDiv w:val="1"/>
      <w:marLeft w:val="0"/>
      <w:marRight w:val="0"/>
      <w:marTop w:val="0"/>
      <w:marBottom w:val="0"/>
      <w:divBdr>
        <w:top w:val="none" w:sz="0" w:space="0" w:color="auto"/>
        <w:left w:val="none" w:sz="0" w:space="0" w:color="auto"/>
        <w:bottom w:val="none" w:sz="0" w:space="0" w:color="auto"/>
        <w:right w:val="none" w:sz="0" w:space="0" w:color="auto"/>
      </w:divBdr>
    </w:div>
    <w:div w:id="1066031899">
      <w:bodyDiv w:val="1"/>
      <w:marLeft w:val="0"/>
      <w:marRight w:val="0"/>
      <w:marTop w:val="0"/>
      <w:marBottom w:val="0"/>
      <w:divBdr>
        <w:top w:val="none" w:sz="0" w:space="0" w:color="auto"/>
        <w:left w:val="none" w:sz="0" w:space="0" w:color="auto"/>
        <w:bottom w:val="none" w:sz="0" w:space="0" w:color="auto"/>
        <w:right w:val="none" w:sz="0" w:space="0" w:color="auto"/>
      </w:divBdr>
    </w:div>
    <w:div w:id="1078290707">
      <w:bodyDiv w:val="1"/>
      <w:marLeft w:val="0"/>
      <w:marRight w:val="0"/>
      <w:marTop w:val="0"/>
      <w:marBottom w:val="0"/>
      <w:divBdr>
        <w:top w:val="none" w:sz="0" w:space="0" w:color="auto"/>
        <w:left w:val="none" w:sz="0" w:space="0" w:color="auto"/>
        <w:bottom w:val="none" w:sz="0" w:space="0" w:color="auto"/>
        <w:right w:val="none" w:sz="0" w:space="0" w:color="auto"/>
      </w:divBdr>
    </w:div>
    <w:div w:id="1083601202">
      <w:bodyDiv w:val="1"/>
      <w:marLeft w:val="0"/>
      <w:marRight w:val="0"/>
      <w:marTop w:val="0"/>
      <w:marBottom w:val="0"/>
      <w:divBdr>
        <w:top w:val="none" w:sz="0" w:space="0" w:color="auto"/>
        <w:left w:val="none" w:sz="0" w:space="0" w:color="auto"/>
        <w:bottom w:val="none" w:sz="0" w:space="0" w:color="auto"/>
        <w:right w:val="none" w:sz="0" w:space="0" w:color="auto"/>
      </w:divBdr>
    </w:div>
    <w:div w:id="1090273682">
      <w:bodyDiv w:val="1"/>
      <w:marLeft w:val="0"/>
      <w:marRight w:val="0"/>
      <w:marTop w:val="0"/>
      <w:marBottom w:val="0"/>
      <w:divBdr>
        <w:top w:val="none" w:sz="0" w:space="0" w:color="auto"/>
        <w:left w:val="none" w:sz="0" w:space="0" w:color="auto"/>
        <w:bottom w:val="none" w:sz="0" w:space="0" w:color="auto"/>
        <w:right w:val="none" w:sz="0" w:space="0" w:color="auto"/>
      </w:divBdr>
    </w:div>
    <w:div w:id="1100878561">
      <w:bodyDiv w:val="1"/>
      <w:marLeft w:val="0"/>
      <w:marRight w:val="0"/>
      <w:marTop w:val="0"/>
      <w:marBottom w:val="0"/>
      <w:divBdr>
        <w:top w:val="none" w:sz="0" w:space="0" w:color="auto"/>
        <w:left w:val="none" w:sz="0" w:space="0" w:color="auto"/>
        <w:bottom w:val="none" w:sz="0" w:space="0" w:color="auto"/>
        <w:right w:val="none" w:sz="0" w:space="0" w:color="auto"/>
      </w:divBdr>
    </w:div>
    <w:div w:id="1102997465">
      <w:bodyDiv w:val="1"/>
      <w:marLeft w:val="0"/>
      <w:marRight w:val="0"/>
      <w:marTop w:val="0"/>
      <w:marBottom w:val="0"/>
      <w:divBdr>
        <w:top w:val="none" w:sz="0" w:space="0" w:color="auto"/>
        <w:left w:val="none" w:sz="0" w:space="0" w:color="auto"/>
        <w:bottom w:val="none" w:sz="0" w:space="0" w:color="auto"/>
        <w:right w:val="none" w:sz="0" w:space="0" w:color="auto"/>
      </w:divBdr>
    </w:div>
    <w:div w:id="1106344283">
      <w:bodyDiv w:val="1"/>
      <w:marLeft w:val="0"/>
      <w:marRight w:val="0"/>
      <w:marTop w:val="0"/>
      <w:marBottom w:val="0"/>
      <w:divBdr>
        <w:top w:val="none" w:sz="0" w:space="0" w:color="auto"/>
        <w:left w:val="none" w:sz="0" w:space="0" w:color="auto"/>
        <w:bottom w:val="none" w:sz="0" w:space="0" w:color="auto"/>
        <w:right w:val="none" w:sz="0" w:space="0" w:color="auto"/>
      </w:divBdr>
    </w:div>
    <w:div w:id="1109397514">
      <w:bodyDiv w:val="1"/>
      <w:marLeft w:val="0"/>
      <w:marRight w:val="0"/>
      <w:marTop w:val="0"/>
      <w:marBottom w:val="0"/>
      <w:divBdr>
        <w:top w:val="none" w:sz="0" w:space="0" w:color="auto"/>
        <w:left w:val="none" w:sz="0" w:space="0" w:color="auto"/>
        <w:bottom w:val="none" w:sz="0" w:space="0" w:color="auto"/>
        <w:right w:val="none" w:sz="0" w:space="0" w:color="auto"/>
      </w:divBdr>
    </w:div>
    <w:div w:id="1115977009">
      <w:bodyDiv w:val="1"/>
      <w:marLeft w:val="0"/>
      <w:marRight w:val="0"/>
      <w:marTop w:val="0"/>
      <w:marBottom w:val="0"/>
      <w:divBdr>
        <w:top w:val="none" w:sz="0" w:space="0" w:color="auto"/>
        <w:left w:val="none" w:sz="0" w:space="0" w:color="auto"/>
        <w:bottom w:val="none" w:sz="0" w:space="0" w:color="auto"/>
        <w:right w:val="none" w:sz="0" w:space="0" w:color="auto"/>
      </w:divBdr>
    </w:div>
    <w:div w:id="1117067969">
      <w:bodyDiv w:val="1"/>
      <w:marLeft w:val="0"/>
      <w:marRight w:val="0"/>
      <w:marTop w:val="0"/>
      <w:marBottom w:val="0"/>
      <w:divBdr>
        <w:top w:val="none" w:sz="0" w:space="0" w:color="auto"/>
        <w:left w:val="none" w:sz="0" w:space="0" w:color="auto"/>
        <w:bottom w:val="none" w:sz="0" w:space="0" w:color="auto"/>
        <w:right w:val="none" w:sz="0" w:space="0" w:color="auto"/>
      </w:divBdr>
    </w:div>
    <w:div w:id="1133864417">
      <w:bodyDiv w:val="1"/>
      <w:marLeft w:val="0"/>
      <w:marRight w:val="0"/>
      <w:marTop w:val="0"/>
      <w:marBottom w:val="0"/>
      <w:divBdr>
        <w:top w:val="none" w:sz="0" w:space="0" w:color="auto"/>
        <w:left w:val="none" w:sz="0" w:space="0" w:color="auto"/>
        <w:bottom w:val="none" w:sz="0" w:space="0" w:color="auto"/>
        <w:right w:val="none" w:sz="0" w:space="0" w:color="auto"/>
      </w:divBdr>
    </w:div>
    <w:div w:id="1136144132">
      <w:bodyDiv w:val="1"/>
      <w:marLeft w:val="0"/>
      <w:marRight w:val="0"/>
      <w:marTop w:val="0"/>
      <w:marBottom w:val="0"/>
      <w:divBdr>
        <w:top w:val="none" w:sz="0" w:space="0" w:color="auto"/>
        <w:left w:val="none" w:sz="0" w:space="0" w:color="auto"/>
        <w:bottom w:val="none" w:sz="0" w:space="0" w:color="auto"/>
        <w:right w:val="none" w:sz="0" w:space="0" w:color="auto"/>
      </w:divBdr>
    </w:div>
    <w:div w:id="1145046681">
      <w:bodyDiv w:val="1"/>
      <w:marLeft w:val="0"/>
      <w:marRight w:val="0"/>
      <w:marTop w:val="0"/>
      <w:marBottom w:val="0"/>
      <w:divBdr>
        <w:top w:val="none" w:sz="0" w:space="0" w:color="auto"/>
        <w:left w:val="none" w:sz="0" w:space="0" w:color="auto"/>
        <w:bottom w:val="none" w:sz="0" w:space="0" w:color="auto"/>
        <w:right w:val="none" w:sz="0" w:space="0" w:color="auto"/>
      </w:divBdr>
    </w:div>
    <w:div w:id="1169323832">
      <w:bodyDiv w:val="1"/>
      <w:marLeft w:val="0"/>
      <w:marRight w:val="0"/>
      <w:marTop w:val="0"/>
      <w:marBottom w:val="0"/>
      <w:divBdr>
        <w:top w:val="none" w:sz="0" w:space="0" w:color="auto"/>
        <w:left w:val="none" w:sz="0" w:space="0" w:color="auto"/>
        <w:bottom w:val="none" w:sz="0" w:space="0" w:color="auto"/>
        <w:right w:val="none" w:sz="0" w:space="0" w:color="auto"/>
      </w:divBdr>
    </w:div>
    <w:div w:id="1188562313">
      <w:bodyDiv w:val="1"/>
      <w:marLeft w:val="0"/>
      <w:marRight w:val="0"/>
      <w:marTop w:val="0"/>
      <w:marBottom w:val="0"/>
      <w:divBdr>
        <w:top w:val="none" w:sz="0" w:space="0" w:color="auto"/>
        <w:left w:val="none" w:sz="0" w:space="0" w:color="auto"/>
        <w:bottom w:val="none" w:sz="0" w:space="0" w:color="auto"/>
        <w:right w:val="none" w:sz="0" w:space="0" w:color="auto"/>
      </w:divBdr>
    </w:div>
    <w:div w:id="1205366637">
      <w:bodyDiv w:val="1"/>
      <w:marLeft w:val="0"/>
      <w:marRight w:val="0"/>
      <w:marTop w:val="0"/>
      <w:marBottom w:val="0"/>
      <w:divBdr>
        <w:top w:val="none" w:sz="0" w:space="0" w:color="auto"/>
        <w:left w:val="none" w:sz="0" w:space="0" w:color="auto"/>
        <w:bottom w:val="none" w:sz="0" w:space="0" w:color="auto"/>
        <w:right w:val="none" w:sz="0" w:space="0" w:color="auto"/>
      </w:divBdr>
    </w:div>
    <w:div w:id="1208028580">
      <w:bodyDiv w:val="1"/>
      <w:marLeft w:val="0"/>
      <w:marRight w:val="0"/>
      <w:marTop w:val="0"/>
      <w:marBottom w:val="0"/>
      <w:divBdr>
        <w:top w:val="none" w:sz="0" w:space="0" w:color="auto"/>
        <w:left w:val="none" w:sz="0" w:space="0" w:color="auto"/>
        <w:bottom w:val="none" w:sz="0" w:space="0" w:color="auto"/>
        <w:right w:val="none" w:sz="0" w:space="0" w:color="auto"/>
      </w:divBdr>
    </w:div>
    <w:div w:id="1213152270">
      <w:bodyDiv w:val="1"/>
      <w:marLeft w:val="0"/>
      <w:marRight w:val="0"/>
      <w:marTop w:val="0"/>
      <w:marBottom w:val="0"/>
      <w:divBdr>
        <w:top w:val="none" w:sz="0" w:space="0" w:color="auto"/>
        <w:left w:val="none" w:sz="0" w:space="0" w:color="auto"/>
        <w:bottom w:val="none" w:sz="0" w:space="0" w:color="auto"/>
        <w:right w:val="none" w:sz="0" w:space="0" w:color="auto"/>
      </w:divBdr>
    </w:div>
    <w:div w:id="1214999117">
      <w:bodyDiv w:val="1"/>
      <w:marLeft w:val="0"/>
      <w:marRight w:val="0"/>
      <w:marTop w:val="0"/>
      <w:marBottom w:val="0"/>
      <w:divBdr>
        <w:top w:val="none" w:sz="0" w:space="0" w:color="auto"/>
        <w:left w:val="none" w:sz="0" w:space="0" w:color="auto"/>
        <w:bottom w:val="none" w:sz="0" w:space="0" w:color="auto"/>
        <w:right w:val="none" w:sz="0" w:space="0" w:color="auto"/>
      </w:divBdr>
    </w:div>
    <w:div w:id="1237668209">
      <w:bodyDiv w:val="1"/>
      <w:marLeft w:val="0"/>
      <w:marRight w:val="0"/>
      <w:marTop w:val="0"/>
      <w:marBottom w:val="0"/>
      <w:divBdr>
        <w:top w:val="none" w:sz="0" w:space="0" w:color="auto"/>
        <w:left w:val="none" w:sz="0" w:space="0" w:color="auto"/>
        <w:bottom w:val="none" w:sz="0" w:space="0" w:color="auto"/>
        <w:right w:val="none" w:sz="0" w:space="0" w:color="auto"/>
      </w:divBdr>
    </w:div>
    <w:div w:id="1240559387">
      <w:bodyDiv w:val="1"/>
      <w:marLeft w:val="0"/>
      <w:marRight w:val="0"/>
      <w:marTop w:val="0"/>
      <w:marBottom w:val="0"/>
      <w:divBdr>
        <w:top w:val="none" w:sz="0" w:space="0" w:color="auto"/>
        <w:left w:val="none" w:sz="0" w:space="0" w:color="auto"/>
        <w:bottom w:val="none" w:sz="0" w:space="0" w:color="auto"/>
        <w:right w:val="none" w:sz="0" w:space="0" w:color="auto"/>
      </w:divBdr>
    </w:div>
    <w:div w:id="1265575319">
      <w:bodyDiv w:val="1"/>
      <w:marLeft w:val="0"/>
      <w:marRight w:val="0"/>
      <w:marTop w:val="0"/>
      <w:marBottom w:val="0"/>
      <w:divBdr>
        <w:top w:val="none" w:sz="0" w:space="0" w:color="auto"/>
        <w:left w:val="none" w:sz="0" w:space="0" w:color="auto"/>
        <w:bottom w:val="none" w:sz="0" w:space="0" w:color="auto"/>
        <w:right w:val="none" w:sz="0" w:space="0" w:color="auto"/>
      </w:divBdr>
    </w:div>
    <w:div w:id="1269504645">
      <w:bodyDiv w:val="1"/>
      <w:marLeft w:val="0"/>
      <w:marRight w:val="0"/>
      <w:marTop w:val="0"/>
      <w:marBottom w:val="0"/>
      <w:divBdr>
        <w:top w:val="none" w:sz="0" w:space="0" w:color="auto"/>
        <w:left w:val="none" w:sz="0" w:space="0" w:color="auto"/>
        <w:bottom w:val="none" w:sz="0" w:space="0" w:color="auto"/>
        <w:right w:val="none" w:sz="0" w:space="0" w:color="auto"/>
      </w:divBdr>
    </w:div>
    <w:div w:id="1272976108">
      <w:bodyDiv w:val="1"/>
      <w:marLeft w:val="0"/>
      <w:marRight w:val="0"/>
      <w:marTop w:val="0"/>
      <w:marBottom w:val="0"/>
      <w:divBdr>
        <w:top w:val="none" w:sz="0" w:space="0" w:color="auto"/>
        <w:left w:val="none" w:sz="0" w:space="0" w:color="auto"/>
        <w:bottom w:val="none" w:sz="0" w:space="0" w:color="auto"/>
        <w:right w:val="none" w:sz="0" w:space="0" w:color="auto"/>
      </w:divBdr>
    </w:div>
    <w:div w:id="1273704903">
      <w:bodyDiv w:val="1"/>
      <w:marLeft w:val="0"/>
      <w:marRight w:val="0"/>
      <w:marTop w:val="0"/>
      <w:marBottom w:val="0"/>
      <w:divBdr>
        <w:top w:val="none" w:sz="0" w:space="0" w:color="auto"/>
        <w:left w:val="none" w:sz="0" w:space="0" w:color="auto"/>
        <w:bottom w:val="none" w:sz="0" w:space="0" w:color="auto"/>
        <w:right w:val="none" w:sz="0" w:space="0" w:color="auto"/>
      </w:divBdr>
    </w:div>
    <w:div w:id="1275937665">
      <w:bodyDiv w:val="1"/>
      <w:marLeft w:val="0"/>
      <w:marRight w:val="0"/>
      <w:marTop w:val="0"/>
      <w:marBottom w:val="0"/>
      <w:divBdr>
        <w:top w:val="none" w:sz="0" w:space="0" w:color="auto"/>
        <w:left w:val="none" w:sz="0" w:space="0" w:color="auto"/>
        <w:bottom w:val="none" w:sz="0" w:space="0" w:color="auto"/>
        <w:right w:val="none" w:sz="0" w:space="0" w:color="auto"/>
      </w:divBdr>
    </w:div>
    <w:div w:id="1280262198">
      <w:bodyDiv w:val="1"/>
      <w:marLeft w:val="0"/>
      <w:marRight w:val="0"/>
      <w:marTop w:val="0"/>
      <w:marBottom w:val="0"/>
      <w:divBdr>
        <w:top w:val="none" w:sz="0" w:space="0" w:color="auto"/>
        <w:left w:val="none" w:sz="0" w:space="0" w:color="auto"/>
        <w:bottom w:val="none" w:sz="0" w:space="0" w:color="auto"/>
        <w:right w:val="none" w:sz="0" w:space="0" w:color="auto"/>
      </w:divBdr>
    </w:div>
    <w:div w:id="1284389477">
      <w:bodyDiv w:val="1"/>
      <w:marLeft w:val="0"/>
      <w:marRight w:val="0"/>
      <w:marTop w:val="0"/>
      <w:marBottom w:val="0"/>
      <w:divBdr>
        <w:top w:val="none" w:sz="0" w:space="0" w:color="auto"/>
        <w:left w:val="none" w:sz="0" w:space="0" w:color="auto"/>
        <w:bottom w:val="none" w:sz="0" w:space="0" w:color="auto"/>
        <w:right w:val="none" w:sz="0" w:space="0" w:color="auto"/>
      </w:divBdr>
    </w:div>
    <w:div w:id="1287858929">
      <w:bodyDiv w:val="1"/>
      <w:marLeft w:val="0"/>
      <w:marRight w:val="0"/>
      <w:marTop w:val="0"/>
      <w:marBottom w:val="0"/>
      <w:divBdr>
        <w:top w:val="none" w:sz="0" w:space="0" w:color="auto"/>
        <w:left w:val="none" w:sz="0" w:space="0" w:color="auto"/>
        <w:bottom w:val="none" w:sz="0" w:space="0" w:color="auto"/>
        <w:right w:val="none" w:sz="0" w:space="0" w:color="auto"/>
      </w:divBdr>
    </w:div>
    <w:div w:id="1289968375">
      <w:bodyDiv w:val="1"/>
      <w:marLeft w:val="0"/>
      <w:marRight w:val="0"/>
      <w:marTop w:val="0"/>
      <w:marBottom w:val="0"/>
      <w:divBdr>
        <w:top w:val="none" w:sz="0" w:space="0" w:color="auto"/>
        <w:left w:val="none" w:sz="0" w:space="0" w:color="auto"/>
        <w:bottom w:val="none" w:sz="0" w:space="0" w:color="auto"/>
        <w:right w:val="none" w:sz="0" w:space="0" w:color="auto"/>
      </w:divBdr>
    </w:div>
    <w:div w:id="1291595588">
      <w:bodyDiv w:val="1"/>
      <w:marLeft w:val="0"/>
      <w:marRight w:val="0"/>
      <w:marTop w:val="0"/>
      <w:marBottom w:val="0"/>
      <w:divBdr>
        <w:top w:val="none" w:sz="0" w:space="0" w:color="auto"/>
        <w:left w:val="none" w:sz="0" w:space="0" w:color="auto"/>
        <w:bottom w:val="none" w:sz="0" w:space="0" w:color="auto"/>
        <w:right w:val="none" w:sz="0" w:space="0" w:color="auto"/>
      </w:divBdr>
    </w:div>
    <w:div w:id="1300266167">
      <w:bodyDiv w:val="1"/>
      <w:marLeft w:val="0"/>
      <w:marRight w:val="0"/>
      <w:marTop w:val="0"/>
      <w:marBottom w:val="0"/>
      <w:divBdr>
        <w:top w:val="none" w:sz="0" w:space="0" w:color="auto"/>
        <w:left w:val="none" w:sz="0" w:space="0" w:color="auto"/>
        <w:bottom w:val="none" w:sz="0" w:space="0" w:color="auto"/>
        <w:right w:val="none" w:sz="0" w:space="0" w:color="auto"/>
      </w:divBdr>
    </w:div>
    <w:div w:id="1306810299">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1158422">
      <w:bodyDiv w:val="1"/>
      <w:marLeft w:val="0"/>
      <w:marRight w:val="0"/>
      <w:marTop w:val="0"/>
      <w:marBottom w:val="0"/>
      <w:divBdr>
        <w:top w:val="none" w:sz="0" w:space="0" w:color="auto"/>
        <w:left w:val="none" w:sz="0" w:space="0" w:color="auto"/>
        <w:bottom w:val="none" w:sz="0" w:space="0" w:color="auto"/>
        <w:right w:val="none" w:sz="0" w:space="0" w:color="auto"/>
      </w:divBdr>
    </w:div>
    <w:div w:id="1324355867">
      <w:bodyDiv w:val="1"/>
      <w:marLeft w:val="0"/>
      <w:marRight w:val="0"/>
      <w:marTop w:val="0"/>
      <w:marBottom w:val="0"/>
      <w:divBdr>
        <w:top w:val="none" w:sz="0" w:space="0" w:color="auto"/>
        <w:left w:val="none" w:sz="0" w:space="0" w:color="auto"/>
        <w:bottom w:val="none" w:sz="0" w:space="0" w:color="auto"/>
        <w:right w:val="none" w:sz="0" w:space="0" w:color="auto"/>
      </w:divBdr>
    </w:div>
    <w:div w:id="1329360434">
      <w:bodyDiv w:val="1"/>
      <w:marLeft w:val="0"/>
      <w:marRight w:val="0"/>
      <w:marTop w:val="0"/>
      <w:marBottom w:val="0"/>
      <w:divBdr>
        <w:top w:val="none" w:sz="0" w:space="0" w:color="auto"/>
        <w:left w:val="none" w:sz="0" w:space="0" w:color="auto"/>
        <w:bottom w:val="none" w:sz="0" w:space="0" w:color="auto"/>
        <w:right w:val="none" w:sz="0" w:space="0" w:color="auto"/>
      </w:divBdr>
    </w:div>
    <w:div w:id="1335718001">
      <w:bodyDiv w:val="1"/>
      <w:marLeft w:val="0"/>
      <w:marRight w:val="0"/>
      <w:marTop w:val="0"/>
      <w:marBottom w:val="0"/>
      <w:divBdr>
        <w:top w:val="none" w:sz="0" w:space="0" w:color="auto"/>
        <w:left w:val="none" w:sz="0" w:space="0" w:color="auto"/>
        <w:bottom w:val="none" w:sz="0" w:space="0" w:color="auto"/>
        <w:right w:val="none" w:sz="0" w:space="0" w:color="auto"/>
      </w:divBdr>
    </w:div>
    <w:div w:id="1336375786">
      <w:bodyDiv w:val="1"/>
      <w:marLeft w:val="0"/>
      <w:marRight w:val="0"/>
      <w:marTop w:val="0"/>
      <w:marBottom w:val="0"/>
      <w:divBdr>
        <w:top w:val="none" w:sz="0" w:space="0" w:color="auto"/>
        <w:left w:val="none" w:sz="0" w:space="0" w:color="auto"/>
        <w:bottom w:val="none" w:sz="0" w:space="0" w:color="auto"/>
        <w:right w:val="none" w:sz="0" w:space="0" w:color="auto"/>
      </w:divBdr>
    </w:div>
    <w:div w:id="1341278687">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65861316">
      <w:bodyDiv w:val="1"/>
      <w:marLeft w:val="0"/>
      <w:marRight w:val="0"/>
      <w:marTop w:val="0"/>
      <w:marBottom w:val="0"/>
      <w:divBdr>
        <w:top w:val="none" w:sz="0" w:space="0" w:color="auto"/>
        <w:left w:val="none" w:sz="0" w:space="0" w:color="auto"/>
        <w:bottom w:val="none" w:sz="0" w:space="0" w:color="auto"/>
        <w:right w:val="none" w:sz="0" w:space="0" w:color="auto"/>
      </w:divBdr>
    </w:div>
    <w:div w:id="1377000663">
      <w:bodyDiv w:val="1"/>
      <w:marLeft w:val="0"/>
      <w:marRight w:val="0"/>
      <w:marTop w:val="0"/>
      <w:marBottom w:val="0"/>
      <w:divBdr>
        <w:top w:val="none" w:sz="0" w:space="0" w:color="auto"/>
        <w:left w:val="none" w:sz="0" w:space="0" w:color="auto"/>
        <w:bottom w:val="none" w:sz="0" w:space="0" w:color="auto"/>
        <w:right w:val="none" w:sz="0" w:space="0" w:color="auto"/>
      </w:divBdr>
    </w:div>
    <w:div w:id="1381631036">
      <w:bodyDiv w:val="1"/>
      <w:marLeft w:val="0"/>
      <w:marRight w:val="0"/>
      <w:marTop w:val="0"/>
      <w:marBottom w:val="0"/>
      <w:divBdr>
        <w:top w:val="none" w:sz="0" w:space="0" w:color="auto"/>
        <w:left w:val="none" w:sz="0" w:space="0" w:color="auto"/>
        <w:bottom w:val="none" w:sz="0" w:space="0" w:color="auto"/>
        <w:right w:val="none" w:sz="0" w:space="0" w:color="auto"/>
      </w:divBdr>
    </w:div>
    <w:div w:id="1394231172">
      <w:bodyDiv w:val="1"/>
      <w:marLeft w:val="0"/>
      <w:marRight w:val="0"/>
      <w:marTop w:val="0"/>
      <w:marBottom w:val="0"/>
      <w:divBdr>
        <w:top w:val="none" w:sz="0" w:space="0" w:color="auto"/>
        <w:left w:val="none" w:sz="0" w:space="0" w:color="auto"/>
        <w:bottom w:val="none" w:sz="0" w:space="0" w:color="auto"/>
        <w:right w:val="none" w:sz="0" w:space="0" w:color="auto"/>
      </w:divBdr>
    </w:div>
    <w:div w:id="1401714209">
      <w:bodyDiv w:val="1"/>
      <w:marLeft w:val="0"/>
      <w:marRight w:val="0"/>
      <w:marTop w:val="0"/>
      <w:marBottom w:val="0"/>
      <w:divBdr>
        <w:top w:val="none" w:sz="0" w:space="0" w:color="auto"/>
        <w:left w:val="none" w:sz="0" w:space="0" w:color="auto"/>
        <w:bottom w:val="none" w:sz="0" w:space="0" w:color="auto"/>
        <w:right w:val="none" w:sz="0" w:space="0" w:color="auto"/>
      </w:divBdr>
    </w:div>
    <w:div w:id="1424374567">
      <w:bodyDiv w:val="1"/>
      <w:marLeft w:val="0"/>
      <w:marRight w:val="0"/>
      <w:marTop w:val="0"/>
      <w:marBottom w:val="0"/>
      <w:divBdr>
        <w:top w:val="none" w:sz="0" w:space="0" w:color="auto"/>
        <w:left w:val="none" w:sz="0" w:space="0" w:color="auto"/>
        <w:bottom w:val="none" w:sz="0" w:space="0" w:color="auto"/>
        <w:right w:val="none" w:sz="0" w:space="0" w:color="auto"/>
      </w:divBdr>
    </w:div>
    <w:div w:id="1437864041">
      <w:bodyDiv w:val="1"/>
      <w:marLeft w:val="0"/>
      <w:marRight w:val="0"/>
      <w:marTop w:val="0"/>
      <w:marBottom w:val="0"/>
      <w:divBdr>
        <w:top w:val="none" w:sz="0" w:space="0" w:color="auto"/>
        <w:left w:val="none" w:sz="0" w:space="0" w:color="auto"/>
        <w:bottom w:val="none" w:sz="0" w:space="0" w:color="auto"/>
        <w:right w:val="none" w:sz="0" w:space="0" w:color="auto"/>
      </w:divBdr>
    </w:div>
    <w:div w:id="1446467149">
      <w:bodyDiv w:val="1"/>
      <w:marLeft w:val="0"/>
      <w:marRight w:val="0"/>
      <w:marTop w:val="0"/>
      <w:marBottom w:val="0"/>
      <w:divBdr>
        <w:top w:val="none" w:sz="0" w:space="0" w:color="auto"/>
        <w:left w:val="none" w:sz="0" w:space="0" w:color="auto"/>
        <w:bottom w:val="none" w:sz="0" w:space="0" w:color="auto"/>
        <w:right w:val="none" w:sz="0" w:space="0" w:color="auto"/>
      </w:divBdr>
    </w:div>
    <w:div w:id="1450470601">
      <w:bodyDiv w:val="1"/>
      <w:marLeft w:val="0"/>
      <w:marRight w:val="0"/>
      <w:marTop w:val="0"/>
      <w:marBottom w:val="0"/>
      <w:divBdr>
        <w:top w:val="none" w:sz="0" w:space="0" w:color="auto"/>
        <w:left w:val="none" w:sz="0" w:space="0" w:color="auto"/>
        <w:bottom w:val="none" w:sz="0" w:space="0" w:color="auto"/>
        <w:right w:val="none" w:sz="0" w:space="0" w:color="auto"/>
      </w:divBdr>
    </w:div>
    <w:div w:id="1452672033">
      <w:bodyDiv w:val="1"/>
      <w:marLeft w:val="0"/>
      <w:marRight w:val="0"/>
      <w:marTop w:val="0"/>
      <w:marBottom w:val="0"/>
      <w:divBdr>
        <w:top w:val="none" w:sz="0" w:space="0" w:color="auto"/>
        <w:left w:val="none" w:sz="0" w:space="0" w:color="auto"/>
        <w:bottom w:val="none" w:sz="0" w:space="0" w:color="auto"/>
        <w:right w:val="none" w:sz="0" w:space="0" w:color="auto"/>
      </w:divBdr>
    </w:div>
    <w:div w:id="1467089818">
      <w:bodyDiv w:val="1"/>
      <w:marLeft w:val="0"/>
      <w:marRight w:val="0"/>
      <w:marTop w:val="0"/>
      <w:marBottom w:val="0"/>
      <w:divBdr>
        <w:top w:val="none" w:sz="0" w:space="0" w:color="auto"/>
        <w:left w:val="none" w:sz="0" w:space="0" w:color="auto"/>
        <w:bottom w:val="none" w:sz="0" w:space="0" w:color="auto"/>
        <w:right w:val="none" w:sz="0" w:space="0" w:color="auto"/>
      </w:divBdr>
    </w:div>
    <w:div w:id="1471442316">
      <w:bodyDiv w:val="1"/>
      <w:marLeft w:val="0"/>
      <w:marRight w:val="0"/>
      <w:marTop w:val="0"/>
      <w:marBottom w:val="0"/>
      <w:divBdr>
        <w:top w:val="none" w:sz="0" w:space="0" w:color="auto"/>
        <w:left w:val="none" w:sz="0" w:space="0" w:color="auto"/>
        <w:bottom w:val="none" w:sz="0" w:space="0" w:color="auto"/>
        <w:right w:val="none" w:sz="0" w:space="0" w:color="auto"/>
      </w:divBdr>
    </w:div>
    <w:div w:id="1473252899">
      <w:bodyDiv w:val="1"/>
      <w:marLeft w:val="0"/>
      <w:marRight w:val="0"/>
      <w:marTop w:val="0"/>
      <w:marBottom w:val="0"/>
      <w:divBdr>
        <w:top w:val="none" w:sz="0" w:space="0" w:color="auto"/>
        <w:left w:val="none" w:sz="0" w:space="0" w:color="auto"/>
        <w:bottom w:val="none" w:sz="0" w:space="0" w:color="auto"/>
        <w:right w:val="none" w:sz="0" w:space="0" w:color="auto"/>
      </w:divBdr>
    </w:div>
    <w:div w:id="1478453740">
      <w:bodyDiv w:val="1"/>
      <w:marLeft w:val="0"/>
      <w:marRight w:val="0"/>
      <w:marTop w:val="0"/>
      <w:marBottom w:val="0"/>
      <w:divBdr>
        <w:top w:val="none" w:sz="0" w:space="0" w:color="auto"/>
        <w:left w:val="none" w:sz="0" w:space="0" w:color="auto"/>
        <w:bottom w:val="none" w:sz="0" w:space="0" w:color="auto"/>
        <w:right w:val="none" w:sz="0" w:space="0" w:color="auto"/>
      </w:divBdr>
    </w:div>
    <w:div w:id="1482113443">
      <w:bodyDiv w:val="1"/>
      <w:marLeft w:val="0"/>
      <w:marRight w:val="0"/>
      <w:marTop w:val="0"/>
      <w:marBottom w:val="0"/>
      <w:divBdr>
        <w:top w:val="none" w:sz="0" w:space="0" w:color="auto"/>
        <w:left w:val="none" w:sz="0" w:space="0" w:color="auto"/>
        <w:bottom w:val="none" w:sz="0" w:space="0" w:color="auto"/>
        <w:right w:val="none" w:sz="0" w:space="0" w:color="auto"/>
      </w:divBdr>
    </w:div>
    <w:div w:id="1494296393">
      <w:bodyDiv w:val="1"/>
      <w:marLeft w:val="0"/>
      <w:marRight w:val="0"/>
      <w:marTop w:val="0"/>
      <w:marBottom w:val="0"/>
      <w:divBdr>
        <w:top w:val="none" w:sz="0" w:space="0" w:color="auto"/>
        <w:left w:val="none" w:sz="0" w:space="0" w:color="auto"/>
        <w:bottom w:val="none" w:sz="0" w:space="0" w:color="auto"/>
        <w:right w:val="none" w:sz="0" w:space="0" w:color="auto"/>
      </w:divBdr>
    </w:div>
    <w:div w:id="1504321157">
      <w:bodyDiv w:val="1"/>
      <w:marLeft w:val="0"/>
      <w:marRight w:val="0"/>
      <w:marTop w:val="0"/>
      <w:marBottom w:val="0"/>
      <w:divBdr>
        <w:top w:val="none" w:sz="0" w:space="0" w:color="auto"/>
        <w:left w:val="none" w:sz="0" w:space="0" w:color="auto"/>
        <w:bottom w:val="none" w:sz="0" w:space="0" w:color="auto"/>
        <w:right w:val="none" w:sz="0" w:space="0" w:color="auto"/>
      </w:divBdr>
    </w:div>
    <w:div w:id="1519271501">
      <w:bodyDiv w:val="1"/>
      <w:marLeft w:val="0"/>
      <w:marRight w:val="0"/>
      <w:marTop w:val="0"/>
      <w:marBottom w:val="0"/>
      <w:divBdr>
        <w:top w:val="none" w:sz="0" w:space="0" w:color="auto"/>
        <w:left w:val="none" w:sz="0" w:space="0" w:color="auto"/>
        <w:bottom w:val="none" w:sz="0" w:space="0" w:color="auto"/>
        <w:right w:val="none" w:sz="0" w:space="0" w:color="auto"/>
      </w:divBdr>
    </w:div>
    <w:div w:id="1531988537">
      <w:bodyDiv w:val="1"/>
      <w:marLeft w:val="0"/>
      <w:marRight w:val="0"/>
      <w:marTop w:val="0"/>
      <w:marBottom w:val="0"/>
      <w:divBdr>
        <w:top w:val="none" w:sz="0" w:space="0" w:color="auto"/>
        <w:left w:val="none" w:sz="0" w:space="0" w:color="auto"/>
        <w:bottom w:val="none" w:sz="0" w:space="0" w:color="auto"/>
        <w:right w:val="none" w:sz="0" w:space="0" w:color="auto"/>
      </w:divBdr>
    </w:div>
    <w:div w:id="1534878028">
      <w:bodyDiv w:val="1"/>
      <w:marLeft w:val="0"/>
      <w:marRight w:val="0"/>
      <w:marTop w:val="0"/>
      <w:marBottom w:val="0"/>
      <w:divBdr>
        <w:top w:val="none" w:sz="0" w:space="0" w:color="auto"/>
        <w:left w:val="none" w:sz="0" w:space="0" w:color="auto"/>
        <w:bottom w:val="none" w:sz="0" w:space="0" w:color="auto"/>
        <w:right w:val="none" w:sz="0" w:space="0" w:color="auto"/>
      </w:divBdr>
    </w:div>
    <w:div w:id="1551305681">
      <w:bodyDiv w:val="1"/>
      <w:marLeft w:val="0"/>
      <w:marRight w:val="0"/>
      <w:marTop w:val="0"/>
      <w:marBottom w:val="0"/>
      <w:divBdr>
        <w:top w:val="none" w:sz="0" w:space="0" w:color="auto"/>
        <w:left w:val="none" w:sz="0" w:space="0" w:color="auto"/>
        <w:bottom w:val="none" w:sz="0" w:space="0" w:color="auto"/>
        <w:right w:val="none" w:sz="0" w:space="0" w:color="auto"/>
      </w:divBdr>
    </w:div>
    <w:div w:id="1566641819">
      <w:bodyDiv w:val="1"/>
      <w:marLeft w:val="0"/>
      <w:marRight w:val="0"/>
      <w:marTop w:val="0"/>
      <w:marBottom w:val="0"/>
      <w:divBdr>
        <w:top w:val="none" w:sz="0" w:space="0" w:color="auto"/>
        <w:left w:val="none" w:sz="0" w:space="0" w:color="auto"/>
        <w:bottom w:val="none" w:sz="0" w:space="0" w:color="auto"/>
        <w:right w:val="none" w:sz="0" w:space="0" w:color="auto"/>
      </w:divBdr>
    </w:div>
    <w:div w:id="1580603937">
      <w:bodyDiv w:val="1"/>
      <w:marLeft w:val="0"/>
      <w:marRight w:val="0"/>
      <w:marTop w:val="0"/>
      <w:marBottom w:val="0"/>
      <w:divBdr>
        <w:top w:val="none" w:sz="0" w:space="0" w:color="auto"/>
        <w:left w:val="none" w:sz="0" w:space="0" w:color="auto"/>
        <w:bottom w:val="none" w:sz="0" w:space="0" w:color="auto"/>
        <w:right w:val="none" w:sz="0" w:space="0" w:color="auto"/>
      </w:divBdr>
    </w:div>
    <w:div w:id="1584870673">
      <w:bodyDiv w:val="1"/>
      <w:marLeft w:val="0"/>
      <w:marRight w:val="0"/>
      <w:marTop w:val="0"/>
      <w:marBottom w:val="0"/>
      <w:divBdr>
        <w:top w:val="none" w:sz="0" w:space="0" w:color="auto"/>
        <w:left w:val="none" w:sz="0" w:space="0" w:color="auto"/>
        <w:bottom w:val="none" w:sz="0" w:space="0" w:color="auto"/>
        <w:right w:val="none" w:sz="0" w:space="0" w:color="auto"/>
      </w:divBdr>
    </w:div>
    <w:div w:id="1586838099">
      <w:bodyDiv w:val="1"/>
      <w:marLeft w:val="0"/>
      <w:marRight w:val="0"/>
      <w:marTop w:val="0"/>
      <w:marBottom w:val="0"/>
      <w:divBdr>
        <w:top w:val="none" w:sz="0" w:space="0" w:color="auto"/>
        <w:left w:val="none" w:sz="0" w:space="0" w:color="auto"/>
        <w:bottom w:val="none" w:sz="0" w:space="0" w:color="auto"/>
        <w:right w:val="none" w:sz="0" w:space="0" w:color="auto"/>
      </w:divBdr>
    </w:div>
    <w:div w:id="1588540076">
      <w:bodyDiv w:val="1"/>
      <w:marLeft w:val="0"/>
      <w:marRight w:val="0"/>
      <w:marTop w:val="0"/>
      <w:marBottom w:val="0"/>
      <w:divBdr>
        <w:top w:val="none" w:sz="0" w:space="0" w:color="auto"/>
        <w:left w:val="none" w:sz="0" w:space="0" w:color="auto"/>
        <w:bottom w:val="none" w:sz="0" w:space="0" w:color="auto"/>
        <w:right w:val="none" w:sz="0" w:space="0" w:color="auto"/>
      </w:divBdr>
    </w:div>
    <w:div w:id="1588921686">
      <w:bodyDiv w:val="1"/>
      <w:marLeft w:val="0"/>
      <w:marRight w:val="0"/>
      <w:marTop w:val="0"/>
      <w:marBottom w:val="0"/>
      <w:divBdr>
        <w:top w:val="none" w:sz="0" w:space="0" w:color="auto"/>
        <w:left w:val="none" w:sz="0" w:space="0" w:color="auto"/>
        <w:bottom w:val="none" w:sz="0" w:space="0" w:color="auto"/>
        <w:right w:val="none" w:sz="0" w:space="0" w:color="auto"/>
      </w:divBdr>
    </w:div>
    <w:div w:id="1601138002">
      <w:bodyDiv w:val="1"/>
      <w:marLeft w:val="0"/>
      <w:marRight w:val="0"/>
      <w:marTop w:val="0"/>
      <w:marBottom w:val="0"/>
      <w:divBdr>
        <w:top w:val="none" w:sz="0" w:space="0" w:color="auto"/>
        <w:left w:val="none" w:sz="0" w:space="0" w:color="auto"/>
        <w:bottom w:val="none" w:sz="0" w:space="0" w:color="auto"/>
        <w:right w:val="none" w:sz="0" w:space="0" w:color="auto"/>
      </w:divBdr>
    </w:div>
    <w:div w:id="1604916483">
      <w:bodyDiv w:val="1"/>
      <w:marLeft w:val="0"/>
      <w:marRight w:val="0"/>
      <w:marTop w:val="0"/>
      <w:marBottom w:val="0"/>
      <w:divBdr>
        <w:top w:val="none" w:sz="0" w:space="0" w:color="auto"/>
        <w:left w:val="none" w:sz="0" w:space="0" w:color="auto"/>
        <w:bottom w:val="none" w:sz="0" w:space="0" w:color="auto"/>
        <w:right w:val="none" w:sz="0" w:space="0" w:color="auto"/>
      </w:divBdr>
    </w:div>
    <w:div w:id="1619800591">
      <w:bodyDiv w:val="1"/>
      <w:marLeft w:val="0"/>
      <w:marRight w:val="0"/>
      <w:marTop w:val="0"/>
      <w:marBottom w:val="0"/>
      <w:divBdr>
        <w:top w:val="none" w:sz="0" w:space="0" w:color="auto"/>
        <w:left w:val="none" w:sz="0" w:space="0" w:color="auto"/>
        <w:bottom w:val="none" w:sz="0" w:space="0" w:color="auto"/>
        <w:right w:val="none" w:sz="0" w:space="0" w:color="auto"/>
      </w:divBdr>
    </w:div>
    <w:div w:id="1627269498">
      <w:bodyDiv w:val="1"/>
      <w:marLeft w:val="0"/>
      <w:marRight w:val="0"/>
      <w:marTop w:val="0"/>
      <w:marBottom w:val="0"/>
      <w:divBdr>
        <w:top w:val="none" w:sz="0" w:space="0" w:color="auto"/>
        <w:left w:val="none" w:sz="0" w:space="0" w:color="auto"/>
        <w:bottom w:val="none" w:sz="0" w:space="0" w:color="auto"/>
        <w:right w:val="none" w:sz="0" w:space="0" w:color="auto"/>
      </w:divBdr>
    </w:div>
    <w:div w:id="1630552390">
      <w:bodyDiv w:val="1"/>
      <w:marLeft w:val="0"/>
      <w:marRight w:val="0"/>
      <w:marTop w:val="0"/>
      <w:marBottom w:val="0"/>
      <w:divBdr>
        <w:top w:val="none" w:sz="0" w:space="0" w:color="auto"/>
        <w:left w:val="none" w:sz="0" w:space="0" w:color="auto"/>
        <w:bottom w:val="none" w:sz="0" w:space="0" w:color="auto"/>
        <w:right w:val="none" w:sz="0" w:space="0" w:color="auto"/>
      </w:divBdr>
    </w:div>
    <w:div w:id="1665932224">
      <w:bodyDiv w:val="1"/>
      <w:marLeft w:val="0"/>
      <w:marRight w:val="0"/>
      <w:marTop w:val="0"/>
      <w:marBottom w:val="0"/>
      <w:divBdr>
        <w:top w:val="none" w:sz="0" w:space="0" w:color="auto"/>
        <w:left w:val="none" w:sz="0" w:space="0" w:color="auto"/>
        <w:bottom w:val="none" w:sz="0" w:space="0" w:color="auto"/>
        <w:right w:val="none" w:sz="0" w:space="0" w:color="auto"/>
      </w:divBdr>
    </w:div>
    <w:div w:id="1685090351">
      <w:bodyDiv w:val="1"/>
      <w:marLeft w:val="0"/>
      <w:marRight w:val="0"/>
      <w:marTop w:val="0"/>
      <w:marBottom w:val="0"/>
      <w:divBdr>
        <w:top w:val="none" w:sz="0" w:space="0" w:color="auto"/>
        <w:left w:val="none" w:sz="0" w:space="0" w:color="auto"/>
        <w:bottom w:val="none" w:sz="0" w:space="0" w:color="auto"/>
        <w:right w:val="none" w:sz="0" w:space="0" w:color="auto"/>
      </w:divBdr>
    </w:div>
    <w:div w:id="1687709810">
      <w:bodyDiv w:val="1"/>
      <w:marLeft w:val="0"/>
      <w:marRight w:val="0"/>
      <w:marTop w:val="0"/>
      <w:marBottom w:val="0"/>
      <w:divBdr>
        <w:top w:val="none" w:sz="0" w:space="0" w:color="auto"/>
        <w:left w:val="none" w:sz="0" w:space="0" w:color="auto"/>
        <w:bottom w:val="none" w:sz="0" w:space="0" w:color="auto"/>
        <w:right w:val="none" w:sz="0" w:space="0" w:color="auto"/>
      </w:divBdr>
    </w:div>
    <w:div w:id="1698848906">
      <w:bodyDiv w:val="1"/>
      <w:marLeft w:val="0"/>
      <w:marRight w:val="0"/>
      <w:marTop w:val="0"/>
      <w:marBottom w:val="0"/>
      <w:divBdr>
        <w:top w:val="none" w:sz="0" w:space="0" w:color="auto"/>
        <w:left w:val="none" w:sz="0" w:space="0" w:color="auto"/>
        <w:bottom w:val="none" w:sz="0" w:space="0" w:color="auto"/>
        <w:right w:val="none" w:sz="0" w:space="0" w:color="auto"/>
      </w:divBdr>
    </w:div>
    <w:div w:id="1702393859">
      <w:bodyDiv w:val="1"/>
      <w:marLeft w:val="0"/>
      <w:marRight w:val="0"/>
      <w:marTop w:val="0"/>
      <w:marBottom w:val="0"/>
      <w:divBdr>
        <w:top w:val="none" w:sz="0" w:space="0" w:color="auto"/>
        <w:left w:val="none" w:sz="0" w:space="0" w:color="auto"/>
        <w:bottom w:val="none" w:sz="0" w:space="0" w:color="auto"/>
        <w:right w:val="none" w:sz="0" w:space="0" w:color="auto"/>
      </w:divBdr>
    </w:div>
    <w:div w:id="1707174881">
      <w:bodyDiv w:val="1"/>
      <w:marLeft w:val="0"/>
      <w:marRight w:val="0"/>
      <w:marTop w:val="0"/>
      <w:marBottom w:val="0"/>
      <w:divBdr>
        <w:top w:val="none" w:sz="0" w:space="0" w:color="auto"/>
        <w:left w:val="none" w:sz="0" w:space="0" w:color="auto"/>
        <w:bottom w:val="none" w:sz="0" w:space="0" w:color="auto"/>
        <w:right w:val="none" w:sz="0" w:space="0" w:color="auto"/>
      </w:divBdr>
    </w:div>
    <w:div w:id="1747921036">
      <w:bodyDiv w:val="1"/>
      <w:marLeft w:val="0"/>
      <w:marRight w:val="0"/>
      <w:marTop w:val="0"/>
      <w:marBottom w:val="0"/>
      <w:divBdr>
        <w:top w:val="none" w:sz="0" w:space="0" w:color="auto"/>
        <w:left w:val="none" w:sz="0" w:space="0" w:color="auto"/>
        <w:bottom w:val="none" w:sz="0" w:space="0" w:color="auto"/>
        <w:right w:val="none" w:sz="0" w:space="0" w:color="auto"/>
      </w:divBdr>
    </w:div>
    <w:div w:id="1756168713">
      <w:bodyDiv w:val="1"/>
      <w:marLeft w:val="0"/>
      <w:marRight w:val="0"/>
      <w:marTop w:val="0"/>
      <w:marBottom w:val="0"/>
      <w:divBdr>
        <w:top w:val="none" w:sz="0" w:space="0" w:color="auto"/>
        <w:left w:val="none" w:sz="0" w:space="0" w:color="auto"/>
        <w:bottom w:val="none" w:sz="0" w:space="0" w:color="auto"/>
        <w:right w:val="none" w:sz="0" w:space="0" w:color="auto"/>
      </w:divBdr>
      <w:divsChild>
        <w:div w:id="1963489748">
          <w:marLeft w:val="0"/>
          <w:marRight w:val="0"/>
          <w:marTop w:val="0"/>
          <w:marBottom w:val="0"/>
          <w:divBdr>
            <w:top w:val="none" w:sz="0" w:space="0" w:color="auto"/>
            <w:left w:val="none" w:sz="0" w:space="0" w:color="auto"/>
            <w:bottom w:val="none" w:sz="0" w:space="0" w:color="auto"/>
            <w:right w:val="none" w:sz="0" w:space="0" w:color="auto"/>
          </w:divBdr>
        </w:div>
      </w:divsChild>
    </w:div>
    <w:div w:id="1756593006">
      <w:bodyDiv w:val="1"/>
      <w:marLeft w:val="0"/>
      <w:marRight w:val="0"/>
      <w:marTop w:val="0"/>
      <w:marBottom w:val="0"/>
      <w:divBdr>
        <w:top w:val="none" w:sz="0" w:space="0" w:color="auto"/>
        <w:left w:val="none" w:sz="0" w:space="0" w:color="auto"/>
        <w:bottom w:val="none" w:sz="0" w:space="0" w:color="auto"/>
        <w:right w:val="none" w:sz="0" w:space="0" w:color="auto"/>
      </w:divBdr>
    </w:div>
    <w:div w:id="1770933288">
      <w:bodyDiv w:val="1"/>
      <w:marLeft w:val="0"/>
      <w:marRight w:val="0"/>
      <w:marTop w:val="0"/>
      <w:marBottom w:val="0"/>
      <w:divBdr>
        <w:top w:val="none" w:sz="0" w:space="0" w:color="auto"/>
        <w:left w:val="none" w:sz="0" w:space="0" w:color="auto"/>
        <w:bottom w:val="none" w:sz="0" w:space="0" w:color="auto"/>
        <w:right w:val="none" w:sz="0" w:space="0" w:color="auto"/>
      </w:divBdr>
    </w:div>
    <w:div w:id="1771899122">
      <w:bodyDiv w:val="1"/>
      <w:marLeft w:val="0"/>
      <w:marRight w:val="0"/>
      <w:marTop w:val="0"/>
      <w:marBottom w:val="0"/>
      <w:divBdr>
        <w:top w:val="none" w:sz="0" w:space="0" w:color="auto"/>
        <w:left w:val="none" w:sz="0" w:space="0" w:color="auto"/>
        <w:bottom w:val="none" w:sz="0" w:space="0" w:color="auto"/>
        <w:right w:val="none" w:sz="0" w:space="0" w:color="auto"/>
      </w:divBdr>
    </w:div>
    <w:div w:id="1773547966">
      <w:bodyDiv w:val="1"/>
      <w:marLeft w:val="0"/>
      <w:marRight w:val="0"/>
      <w:marTop w:val="0"/>
      <w:marBottom w:val="0"/>
      <w:divBdr>
        <w:top w:val="none" w:sz="0" w:space="0" w:color="auto"/>
        <w:left w:val="none" w:sz="0" w:space="0" w:color="auto"/>
        <w:bottom w:val="none" w:sz="0" w:space="0" w:color="auto"/>
        <w:right w:val="none" w:sz="0" w:space="0" w:color="auto"/>
      </w:divBdr>
    </w:div>
    <w:div w:id="1778984148">
      <w:bodyDiv w:val="1"/>
      <w:marLeft w:val="0"/>
      <w:marRight w:val="0"/>
      <w:marTop w:val="0"/>
      <w:marBottom w:val="0"/>
      <w:divBdr>
        <w:top w:val="none" w:sz="0" w:space="0" w:color="auto"/>
        <w:left w:val="none" w:sz="0" w:space="0" w:color="auto"/>
        <w:bottom w:val="none" w:sz="0" w:space="0" w:color="auto"/>
        <w:right w:val="none" w:sz="0" w:space="0" w:color="auto"/>
      </w:divBdr>
    </w:div>
    <w:div w:id="1779258644">
      <w:bodyDiv w:val="1"/>
      <w:marLeft w:val="0"/>
      <w:marRight w:val="0"/>
      <w:marTop w:val="0"/>
      <w:marBottom w:val="0"/>
      <w:divBdr>
        <w:top w:val="none" w:sz="0" w:space="0" w:color="auto"/>
        <w:left w:val="none" w:sz="0" w:space="0" w:color="auto"/>
        <w:bottom w:val="none" w:sz="0" w:space="0" w:color="auto"/>
        <w:right w:val="none" w:sz="0" w:space="0" w:color="auto"/>
      </w:divBdr>
    </w:div>
    <w:div w:id="1782382975">
      <w:bodyDiv w:val="1"/>
      <w:marLeft w:val="0"/>
      <w:marRight w:val="0"/>
      <w:marTop w:val="0"/>
      <w:marBottom w:val="0"/>
      <w:divBdr>
        <w:top w:val="none" w:sz="0" w:space="0" w:color="auto"/>
        <w:left w:val="none" w:sz="0" w:space="0" w:color="auto"/>
        <w:bottom w:val="none" w:sz="0" w:space="0" w:color="auto"/>
        <w:right w:val="none" w:sz="0" w:space="0" w:color="auto"/>
      </w:divBdr>
    </w:div>
    <w:div w:id="1794011021">
      <w:bodyDiv w:val="1"/>
      <w:marLeft w:val="0"/>
      <w:marRight w:val="0"/>
      <w:marTop w:val="0"/>
      <w:marBottom w:val="0"/>
      <w:divBdr>
        <w:top w:val="none" w:sz="0" w:space="0" w:color="auto"/>
        <w:left w:val="none" w:sz="0" w:space="0" w:color="auto"/>
        <w:bottom w:val="none" w:sz="0" w:space="0" w:color="auto"/>
        <w:right w:val="none" w:sz="0" w:space="0" w:color="auto"/>
      </w:divBdr>
    </w:div>
    <w:div w:id="1794129309">
      <w:bodyDiv w:val="1"/>
      <w:marLeft w:val="0"/>
      <w:marRight w:val="0"/>
      <w:marTop w:val="0"/>
      <w:marBottom w:val="0"/>
      <w:divBdr>
        <w:top w:val="none" w:sz="0" w:space="0" w:color="auto"/>
        <w:left w:val="none" w:sz="0" w:space="0" w:color="auto"/>
        <w:bottom w:val="none" w:sz="0" w:space="0" w:color="auto"/>
        <w:right w:val="none" w:sz="0" w:space="0" w:color="auto"/>
      </w:divBdr>
    </w:div>
    <w:div w:id="1805614510">
      <w:bodyDiv w:val="1"/>
      <w:marLeft w:val="0"/>
      <w:marRight w:val="0"/>
      <w:marTop w:val="0"/>
      <w:marBottom w:val="0"/>
      <w:divBdr>
        <w:top w:val="none" w:sz="0" w:space="0" w:color="auto"/>
        <w:left w:val="none" w:sz="0" w:space="0" w:color="auto"/>
        <w:bottom w:val="none" w:sz="0" w:space="0" w:color="auto"/>
        <w:right w:val="none" w:sz="0" w:space="0" w:color="auto"/>
      </w:divBdr>
    </w:div>
    <w:div w:id="1815020433">
      <w:bodyDiv w:val="1"/>
      <w:marLeft w:val="0"/>
      <w:marRight w:val="0"/>
      <w:marTop w:val="0"/>
      <w:marBottom w:val="0"/>
      <w:divBdr>
        <w:top w:val="none" w:sz="0" w:space="0" w:color="auto"/>
        <w:left w:val="none" w:sz="0" w:space="0" w:color="auto"/>
        <w:bottom w:val="none" w:sz="0" w:space="0" w:color="auto"/>
        <w:right w:val="none" w:sz="0" w:space="0" w:color="auto"/>
      </w:divBdr>
    </w:div>
    <w:div w:id="1815443763">
      <w:bodyDiv w:val="1"/>
      <w:marLeft w:val="0"/>
      <w:marRight w:val="0"/>
      <w:marTop w:val="0"/>
      <w:marBottom w:val="0"/>
      <w:divBdr>
        <w:top w:val="none" w:sz="0" w:space="0" w:color="auto"/>
        <w:left w:val="none" w:sz="0" w:space="0" w:color="auto"/>
        <w:bottom w:val="none" w:sz="0" w:space="0" w:color="auto"/>
        <w:right w:val="none" w:sz="0" w:space="0" w:color="auto"/>
      </w:divBdr>
    </w:div>
    <w:div w:id="1816137447">
      <w:bodyDiv w:val="1"/>
      <w:marLeft w:val="0"/>
      <w:marRight w:val="0"/>
      <w:marTop w:val="0"/>
      <w:marBottom w:val="0"/>
      <w:divBdr>
        <w:top w:val="none" w:sz="0" w:space="0" w:color="auto"/>
        <w:left w:val="none" w:sz="0" w:space="0" w:color="auto"/>
        <w:bottom w:val="none" w:sz="0" w:space="0" w:color="auto"/>
        <w:right w:val="none" w:sz="0" w:space="0" w:color="auto"/>
      </w:divBdr>
    </w:div>
    <w:div w:id="1833066211">
      <w:bodyDiv w:val="1"/>
      <w:marLeft w:val="0"/>
      <w:marRight w:val="0"/>
      <w:marTop w:val="0"/>
      <w:marBottom w:val="0"/>
      <w:divBdr>
        <w:top w:val="none" w:sz="0" w:space="0" w:color="auto"/>
        <w:left w:val="none" w:sz="0" w:space="0" w:color="auto"/>
        <w:bottom w:val="none" w:sz="0" w:space="0" w:color="auto"/>
        <w:right w:val="none" w:sz="0" w:space="0" w:color="auto"/>
      </w:divBdr>
    </w:div>
    <w:div w:id="1847286991">
      <w:bodyDiv w:val="1"/>
      <w:marLeft w:val="0"/>
      <w:marRight w:val="0"/>
      <w:marTop w:val="0"/>
      <w:marBottom w:val="0"/>
      <w:divBdr>
        <w:top w:val="none" w:sz="0" w:space="0" w:color="auto"/>
        <w:left w:val="none" w:sz="0" w:space="0" w:color="auto"/>
        <w:bottom w:val="none" w:sz="0" w:space="0" w:color="auto"/>
        <w:right w:val="none" w:sz="0" w:space="0" w:color="auto"/>
      </w:divBdr>
    </w:div>
    <w:div w:id="1850021595">
      <w:bodyDiv w:val="1"/>
      <w:marLeft w:val="0"/>
      <w:marRight w:val="0"/>
      <w:marTop w:val="0"/>
      <w:marBottom w:val="0"/>
      <w:divBdr>
        <w:top w:val="none" w:sz="0" w:space="0" w:color="auto"/>
        <w:left w:val="none" w:sz="0" w:space="0" w:color="auto"/>
        <w:bottom w:val="none" w:sz="0" w:space="0" w:color="auto"/>
        <w:right w:val="none" w:sz="0" w:space="0" w:color="auto"/>
      </w:divBdr>
    </w:div>
    <w:div w:id="1856456305">
      <w:bodyDiv w:val="1"/>
      <w:marLeft w:val="0"/>
      <w:marRight w:val="0"/>
      <w:marTop w:val="0"/>
      <w:marBottom w:val="0"/>
      <w:divBdr>
        <w:top w:val="none" w:sz="0" w:space="0" w:color="auto"/>
        <w:left w:val="none" w:sz="0" w:space="0" w:color="auto"/>
        <w:bottom w:val="none" w:sz="0" w:space="0" w:color="auto"/>
        <w:right w:val="none" w:sz="0" w:space="0" w:color="auto"/>
      </w:divBdr>
    </w:div>
    <w:div w:id="1862745784">
      <w:bodyDiv w:val="1"/>
      <w:marLeft w:val="0"/>
      <w:marRight w:val="0"/>
      <w:marTop w:val="0"/>
      <w:marBottom w:val="0"/>
      <w:divBdr>
        <w:top w:val="none" w:sz="0" w:space="0" w:color="auto"/>
        <w:left w:val="none" w:sz="0" w:space="0" w:color="auto"/>
        <w:bottom w:val="none" w:sz="0" w:space="0" w:color="auto"/>
        <w:right w:val="none" w:sz="0" w:space="0" w:color="auto"/>
      </w:divBdr>
    </w:div>
    <w:div w:id="1871718079">
      <w:bodyDiv w:val="1"/>
      <w:marLeft w:val="0"/>
      <w:marRight w:val="0"/>
      <w:marTop w:val="0"/>
      <w:marBottom w:val="0"/>
      <w:divBdr>
        <w:top w:val="none" w:sz="0" w:space="0" w:color="auto"/>
        <w:left w:val="none" w:sz="0" w:space="0" w:color="auto"/>
        <w:bottom w:val="none" w:sz="0" w:space="0" w:color="auto"/>
        <w:right w:val="none" w:sz="0" w:space="0" w:color="auto"/>
      </w:divBdr>
    </w:div>
    <w:div w:id="1887637168">
      <w:bodyDiv w:val="1"/>
      <w:marLeft w:val="0"/>
      <w:marRight w:val="0"/>
      <w:marTop w:val="0"/>
      <w:marBottom w:val="0"/>
      <w:divBdr>
        <w:top w:val="none" w:sz="0" w:space="0" w:color="auto"/>
        <w:left w:val="none" w:sz="0" w:space="0" w:color="auto"/>
        <w:bottom w:val="none" w:sz="0" w:space="0" w:color="auto"/>
        <w:right w:val="none" w:sz="0" w:space="0" w:color="auto"/>
      </w:divBdr>
    </w:div>
    <w:div w:id="1887640583">
      <w:bodyDiv w:val="1"/>
      <w:marLeft w:val="0"/>
      <w:marRight w:val="0"/>
      <w:marTop w:val="0"/>
      <w:marBottom w:val="0"/>
      <w:divBdr>
        <w:top w:val="none" w:sz="0" w:space="0" w:color="auto"/>
        <w:left w:val="none" w:sz="0" w:space="0" w:color="auto"/>
        <w:bottom w:val="none" w:sz="0" w:space="0" w:color="auto"/>
        <w:right w:val="none" w:sz="0" w:space="0" w:color="auto"/>
      </w:divBdr>
    </w:div>
    <w:div w:id="1892964093">
      <w:bodyDiv w:val="1"/>
      <w:marLeft w:val="0"/>
      <w:marRight w:val="0"/>
      <w:marTop w:val="0"/>
      <w:marBottom w:val="0"/>
      <w:divBdr>
        <w:top w:val="none" w:sz="0" w:space="0" w:color="auto"/>
        <w:left w:val="none" w:sz="0" w:space="0" w:color="auto"/>
        <w:bottom w:val="none" w:sz="0" w:space="0" w:color="auto"/>
        <w:right w:val="none" w:sz="0" w:space="0" w:color="auto"/>
      </w:divBdr>
    </w:div>
    <w:div w:id="1909029421">
      <w:bodyDiv w:val="1"/>
      <w:marLeft w:val="0"/>
      <w:marRight w:val="0"/>
      <w:marTop w:val="0"/>
      <w:marBottom w:val="0"/>
      <w:divBdr>
        <w:top w:val="none" w:sz="0" w:space="0" w:color="auto"/>
        <w:left w:val="none" w:sz="0" w:space="0" w:color="auto"/>
        <w:bottom w:val="none" w:sz="0" w:space="0" w:color="auto"/>
        <w:right w:val="none" w:sz="0" w:space="0" w:color="auto"/>
      </w:divBdr>
    </w:div>
    <w:div w:id="1941140376">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57247150">
      <w:bodyDiv w:val="1"/>
      <w:marLeft w:val="0"/>
      <w:marRight w:val="0"/>
      <w:marTop w:val="0"/>
      <w:marBottom w:val="0"/>
      <w:divBdr>
        <w:top w:val="none" w:sz="0" w:space="0" w:color="auto"/>
        <w:left w:val="none" w:sz="0" w:space="0" w:color="auto"/>
        <w:bottom w:val="none" w:sz="0" w:space="0" w:color="auto"/>
        <w:right w:val="none" w:sz="0" w:space="0" w:color="auto"/>
      </w:divBdr>
    </w:div>
    <w:div w:id="1958100881">
      <w:bodyDiv w:val="1"/>
      <w:marLeft w:val="0"/>
      <w:marRight w:val="0"/>
      <w:marTop w:val="0"/>
      <w:marBottom w:val="0"/>
      <w:divBdr>
        <w:top w:val="none" w:sz="0" w:space="0" w:color="auto"/>
        <w:left w:val="none" w:sz="0" w:space="0" w:color="auto"/>
        <w:bottom w:val="none" w:sz="0" w:space="0" w:color="auto"/>
        <w:right w:val="none" w:sz="0" w:space="0" w:color="auto"/>
      </w:divBdr>
    </w:div>
    <w:div w:id="1960527777">
      <w:bodyDiv w:val="1"/>
      <w:marLeft w:val="0"/>
      <w:marRight w:val="0"/>
      <w:marTop w:val="0"/>
      <w:marBottom w:val="0"/>
      <w:divBdr>
        <w:top w:val="none" w:sz="0" w:space="0" w:color="auto"/>
        <w:left w:val="none" w:sz="0" w:space="0" w:color="auto"/>
        <w:bottom w:val="none" w:sz="0" w:space="0" w:color="auto"/>
        <w:right w:val="none" w:sz="0" w:space="0" w:color="auto"/>
      </w:divBdr>
    </w:div>
    <w:div w:id="1967612729">
      <w:bodyDiv w:val="1"/>
      <w:marLeft w:val="0"/>
      <w:marRight w:val="0"/>
      <w:marTop w:val="0"/>
      <w:marBottom w:val="0"/>
      <w:divBdr>
        <w:top w:val="none" w:sz="0" w:space="0" w:color="auto"/>
        <w:left w:val="none" w:sz="0" w:space="0" w:color="auto"/>
        <w:bottom w:val="none" w:sz="0" w:space="0" w:color="auto"/>
        <w:right w:val="none" w:sz="0" w:space="0" w:color="auto"/>
      </w:divBdr>
    </w:div>
    <w:div w:id="1968773911">
      <w:bodyDiv w:val="1"/>
      <w:marLeft w:val="0"/>
      <w:marRight w:val="0"/>
      <w:marTop w:val="0"/>
      <w:marBottom w:val="0"/>
      <w:divBdr>
        <w:top w:val="none" w:sz="0" w:space="0" w:color="auto"/>
        <w:left w:val="none" w:sz="0" w:space="0" w:color="auto"/>
        <w:bottom w:val="none" w:sz="0" w:space="0" w:color="auto"/>
        <w:right w:val="none" w:sz="0" w:space="0" w:color="auto"/>
      </w:divBdr>
    </w:div>
    <w:div w:id="1971665741">
      <w:bodyDiv w:val="1"/>
      <w:marLeft w:val="0"/>
      <w:marRight w:val="0"/>
      <w:marTop w:val="0"/>
      <w:marBottom w:val="0"/>
      <w:divBdr>
        <w:top w:val="none" w:sz="0" w:space="0" w:color="auto"/>
        <w:left w:val="none" w:sz="0" w:space="0" w:color="auto"/>
        <w:bottom w:val="none" w:sz="0" w:space="0" w:color="auto"/>
        <w:right w:val="none" w:sz="0" w:space="0" w:color="auto"/>
      </w:divBdr>
    </w:div>
    <w:div w:id="1975016374">
      <w:bodyDiv w:val="1"/>
      <w:marLeft w:val="0"/>
      <w:marRight w:val="0"/>
      <w:marTop w:val="0"/>
      <w:marBottom w:val="0"/>
      <w:divBdr>
        <w:top w:val="none" w:sz="0" w:space="0" w:color="auto"/>
        <w:left w:val="none" w:sz="0" w:space="0" w:color="auto"/>
        <w:bottom w:val="none" w:sz="0" w:space="0" w:color="auto"/>
        <w:right w:val="none" w:sz="0" w:space="0" w:color="auto"/>
      </w:divBdr>
    </w:div>
    <w:div w:id="1979337199">
      <w:bodyDiv w:val="1"/>
      <w:marLeft w:val="0"/>
      <w:marRight w:val="0"/>
      <w:marTop w:val="0"/>
      <w:marBottom w:val="0"/>
      <w:divBdr>
        <w:top w:val="none" w:sz="0" w:space="0" w:color="auto"/>
        <w:left w:val="none" w:sz="0" w:space="0" w:color="auto"/>
        <w:bottom w:val="none" w:sz="0" w:space="0" w:color="auto"/>
        <w:right w:val="none" w:sz="0" w:space="0" w:color="auto"/>
      </w:divBdr>
    </w:div>
    <w:div w:id="2008945258">
      <w:bodyDiv w:val="1"/>
      <w:marLeft w:val="0"/>
      <w:marRight w:val="0"/>
      <w:marTop w:val="0"/>
      <w:marBottom w:val="0"/>
      <w:divBdr>
        <w:top w:val="none" w:sz="0" w:space="0" w:color="auto"/>
        <w:left w:val="none" w:sz="0" w:space="0" w:color="auto"/>
        <w:bottom w:val="none" w:sz="0" w:space="0" w:color="auto"/>
        <w:right w:val="none" w:sz="0" w:space="0" w:color="auto"/>
      </w:divBdr>
    </w:div>
    <w:div w:id="2020614565">
      <w:bodyDiv w:val="1"/>
      <w:marLeft w:val="0"/>
      <w:marRight w:val="0"/>
      <w:marTop w:val="0"/>
      <w:marBottom w:val="0"/>
      <w:divBdr>
        <w:top w:val="none" w:sz="0" w:space="0" w:color="auto"/>
        <w:left w:val="none" w:sz="0" w:space="0" w:color="auto"/>
        <w:bottom w:val="none" w:sz="0" w:space="0" w:color="auto"/>
        <w:right w:val="none" w:sz="0" w:space="0" w:color="auto"/>
      </w:divBdr>
    </w:div>
    <w:div w:id="2024091813">
      <w:bodyDiv w:val="1"/>
      <w:marLeft w:val="0"/>
      <w:marRight w:val="0"/>
      <w:marTop w:val="0"/>
      <w:marBottom w:val="0"/>
      <w:divBdr>
        <w:top w:val="none" w:sz="0" w:space="0" w:color="auto"/>
        <w:left w:val="none" w:sz="0" w:space="0" w:color="auto"/>
        <w:bottom w:val="none" w:sz="0" w:space="0" w:color="auto"/>
        <w:right w:val="none" w:sz="0" w:space="0" w:color="auto"/>
      </w:divBdr>
    </w:div>
    <w:div w:id="2028210435">
      <w:bodyDiv w:val="1"/>
      <w:marLeft w:val="0"/>
      <w:marRight w:val="0"/>
      <w:marTop w:val="0"/>
      <w:marBottom w:val="0"/>
      <w:divBdr>
        <w:top w:val="none" w:sz="0" w:space="0" w:color="auto"/>
        <w:left w:val="none" w:sz="0" w:space="0" w:color="auto"/>
        <w:bottom w:val="none" w:sz="0" w:space="0" w:color="auto"/>
        <w:right w:val="none" w:sz="0" w:space="0" w:color="auto"/>
      </w:divBdr>
    </w:div>
    <w:div w:id="2028286032">
      <w:bodyDiv w:val="1"/>
      <w:marLeft w:val="0"/>
      <w:marRight w:val="0"/>
      <w:marTop w:val="0"/>
      <w:marBottom w:val="0"/>
      <w:divBdr>
        <w:top w:val="none" w:sz="0" w:space="0" w:color="auto"/>
        <w:left w:val="none" w:sz="0" w:space="0" w:color="auto"/>
        <w:bottom w:val="none" w:sz="0" w:space="0" w:color="auto"/>
        <w:right w:val="none" w:sz="0" w:space="0" w:color="auto"/>
      </w:divBdr>
    </w:div>
    <w:div w:id="2032106365">
      <w:bodyDiv w:val="1"/>
      <w:marLeft w:val="0"/>
      <w:marRight w:val="0"/>
      <w:marTop w:val="0"/>
      <w:marBottom w:val="0"/>
      <w:divBdr>
        <w:top w:val="none" w:sz="0" w:space="0" w:color="auto"/>
        <w:left w:val="none" w:sz="0" w:space="0" w:color="auto"/>
        <w:bottom w:val="none" w:sz="0" w:space="0" w:color="auto"/>
        <w:right w:val="none" w:sz="0" w:space="0" w:color="auto"/>
      </w:divBdr>
    </w:div>
    <w:div w:id="2036692277">
      <w:bodyDiv w:val="1"/>
      <w:marLeft w:val="0"/>
      <w:marRight w:val="0"/>
      <w:marTop w:val="0"/>
      <w:marBottom w:val="0"/>
      <w:divBdr>
        <w:top w:val="none" w:sz="0" w:space="0" w:color="auto"/>
        <w:left w:val="none" w:sz="0" w:space="0" w:color="auto"/>
        <w:bottom w:val="none" w:sz="0" w:space="0" w:color="auto"/>
        <w:right w:val="none" w:sz="0" w:space="0" w:color="auto"/>
      </w:divBdr>
    </w:div>
    <w:div w:id="2037466599">
      <w:bodyDiv w:val="1"/>
      <w:marLeft w:val="0"/>
      <w:marRight w:val="0"/>
      <w:marTop w:val="0"/>
      <w:marBottom w:val="0"/>
      <w:divBdr>
        <w:top w:val="none" w:sz="0" w:space="0" w:color="auto"/>
        <w:left w:val="none" w:sz="0" w:space="0" w:color="auto"/>
        <w:bottom w:val="none" w:sz="0" w:space="0" w:color="auto"/>
        <w:right w:val="none" w:sz="0" w:space="0" w:color="auto"/>
      </w:divBdr>
    </w:div>
    <w:div w:id="2050953931">
      <w:bodyDiv w:val="1"/>
      <w:marLeft w:val="0"/>
      <w:marRight w:val="0"/>
      <w:marTop w:val="0"/>
      <w:marBottom w:val="0"/>
      <w:divBdr>
        <w:top w:val="none" w:sz="0" w:space="0" w:color="auto"/>
        <w:left w:val="none" w:sz="0" w:space="0" w:color="auto"/>
        <w:bottom w:val="none" w:sz="0" w:space="0" w:color="auto"/>
        <w:right w:val="none" w:sz="0" w:space="0" w:color="auto"/>
      </w:divBdr>
    </w:div>
    <w:div w:id="2055159412">
      <w:bodyDiv w:val="1"/>
      <w:marLeft w:val="0"/>
      <w:marRight w:val="0"/>
      <w:marTop w:val="0"/>
      <w:marBottom w:val="0"/>
      <w:divBdr>
        <w:top w:val="none" w:sz="0" w:space="0" w:color="auto"/>
        <w:left w:val="none" w:sz="0" w:space="0" w:color="auto"/>
        <w:bottom w:val="none" w:sz="0" w:space="0" w:color="auto"/>
        <w:right w:val="none" w:sz="0" w:space="0" w:color="auto"/>
      </w:divBdr>
    </w:div>
    <w:div w:id="2057000976">
      <w:bodyDiv w:val="1"/>
      <w:marLeft w:val="0"/>
      <w:marRight w:val="0"/>
      <w:marTop w:val="0"/>
      <w:marBottom w:val="0"/>
      <w:divBdr>
        <w:top w:val="none" w:sz="0" w:space="0" w:color="auto"/>
        <w:left w:val="none" w:sz="0" w:space="0" w:color="auto"/>
        <w:bottom w:val="none" w:sz="0" w:space="0" w:color="auto"/>
        <w:right w:val="none" w:sz="0" w:space="0" w:color="auto"/>
      </w:divBdr>
    </w:div>
    <w:div w:id="2059239090">
      <w:bodyDiv w:val="1"/>
      <w:marLeft w:val="0"/>
      <w:marRight w:val="0"/>
      <w:marTop w:val="0"/>
      <w:marBottom w:val="0"/>
      <w:divBdr>
        <w:top w:val="none" w:sz="0" w:space="0" w:color="auto"/>
        <w:left w:val="none" w:sz="0" w:space="0" w:color="auto"/>
        <w:bottom w:val="none" w:sz="0" w:space="0" w:color="auto"/>
        <w:right w:val="none" w:sz="0" w:space="0" w:color="auto"/>
      </w:divBdr>
    </w:div>
    <w:div w:id="2068141238">
      <w:bodyDiv w:val="1"/>
      <w:marLeft w:val="0"/>
      <w:marRight w:val="0"/>
      <w:marTop w:val="0"/>
      <w:marBottom w:val="0"/>
      <w:divBdr>
        <w:top w:val="none" w:sz="0" w:space="0" w:color="auto"/>
        <w:left w:val="none" w:sz="0" w:space="0" w:color="auto"/>
        <w:bottom w:val="none" w:sz="0" w:space="0" w:color="auto"/>
        <w:right w:val="none" w:sz="0" w:space="0" w:color="auto"/>
      </w:divBdr>
    </w:div>
    <w:div w:id="2068913073">
      <w:bodyDiv w:val="1"/>
      <w:marLeft w:val="0"/>
      <w:marRight w:val="0"/>
      <w:marTop w:val="0"/>
      <w:marBottom w:val="0"/>
      <w:divBdr>
        <w:top w:val="none" w:sz="0" w:space="0" w:color="auto"/>
        <w:left w:val="none" w:sz="0" w:space="0" w:color="auto"/>
        <w:bottom w:val="none" w:sz="0" w:space="0" w:color="auto"/>
        <w:right w:val="none" w:sz="0" w:space="0" w:color="auto"/>
      </w:divBdr>
    </w:div>
    <w:div w:id="2071923209">
      <w:bodyDiv w:val="1"/>
      <w:marLeft w:val="0"/>
      <w:marRight w:val="0"/>
      <w:marTop w:val="0"/>
      <w:marBottom w:val="0"/>
      <w:divBdr>
        <w:top w:val="none" w:sz="0" w:space="0" w:color="auto"/>
        <w:left w:val="none" w:sz="0" w:space="0" w:color="auto"/>
        <w:bottom w:val="none" w:sz="0" w:space="0" w:color="auto"/>
        <w:right w:val="none" w:sz="0" w:space="0" w:color="auto"/>
      </w:divBdr>
    </w:div>
    <w:div w:id="2087534599">
      <w:bodyDiv w:val="1"/>
      <w:marLeft w:val="0"/>
      <w:marRight w:val="0"/>
      <w:marTop w:val="0"/>
      <w:marBottom w:val="0"/>
      <w:divBdr>
        <w:top w:val="none" w:sz="0" w:space="0" w:color="auto"/>
        <w:left w:val="none" w:sz="0" w:space="0" w:color="auto"/>
        <w:bottom w:val="none" w:sz="0" w:space="0" w:color="auto"/>
        <w:right w:val="none" w:sz="0" w:space="0" w:color="auto"/>
      </w:divBdr>
    </w:div>
    <w:div w:id="2100831597">
      <w:bodyDiv w:val="1"/>
      <w:marLeft w:val="0"/>
      <w:marRight w:val="0"/>
      <w:marTop w:val="0"/>
      <w:marBottom w:val="0"/>
      <w:divBdr>
        <w:top w:val="none" w:sz="0" w:space="0" w:color="auto"/>
        <w:left w:val="none" w:sz="0" w:space="0" w:color="auto"/>
        <w:bottom w:val="none" w:sz="0" w:space="0" w:color="auto"/>
        <w:right w:val="none" w:sz="0" w:space="0" w:color="auto"/>
      </w:divBdr>
    </w:div>
    <w:div w:id="2103646029">
      <w:bodyDiv w:val="1"/>
      <w:marLeft w:val="0"/>
      <w:marRight w:val="0"/>
      <w:marTop w:val="0"/>
      <w:marBottom w:val="0"/>
      <w:divBdr>
        <w:top w:val="none" w:sz="0" w:space="0" w:color="auto"/>
        <w:left w:val="none" w:sz="0" w:space="0" w:color="auto"/>
        <w:bottom w:val="none" w:sz="0" w:space="0" w:color="auto"/>
        <w:right w:val="none" w:sz="0" w:space="0" w:color="auto"/>
      </w:divBdr>
    </w:div>
    <w:div w:id="2109228561">
      <w:bodyDiv w:val="1"/>
      <w:marLeft w:val="0"/>
      <w:marRight w:val="0"/>
      <w:marTop w:val="0"/>
      <w:marBottom w:val="0"/>
      <w:divBdr>
        <w:top w:val="none" w:sz="0" w:space="0" w:color="auto"/>
        <w:left w:val="none" w:sz="0" w:space="0" w:color="auto"/>
        <w:bottom w:val="none" w:sz="0" w:space="0" w:color="auto"/>
        <w:right w:val="none" w:sz="0" w:space="0" w:color="auto"/>
      </w:divBdr>
    </w:div>
    <w:div w:id="2124037032">
      <w:bodyDiv w:val="1"/>
      <w:marLeft w:val="0"/>
      <w:marRight w:val="0"/>
      <w:marTop w:val="0"/>
      <w:marBottom w:val="0"/>
      <w:divBdr>
        <w:top w:val="none" w:sz="0" w:space="0" w:color="auto"/>
        <w:left w:val="none" w:sz="0" w:space="0" w:color="auto"/>
        <w:bottom w:val="none" w:sz="0" w:space="0" w:color="auto"/>
        <w:right w:val="none" w:sz="0" w:space="0" w:color="auto"/>
      </w:divBdr>
    </w:div>
    <w:div w:id="2138063981">
      <w:bodyDiv w:val="1"/>
      <w:marLeft w:val="0"/>
      <w:marRight w:val="0"/>
      <w:marTop w:val="0"/>
      <w:marBottom w:val="0"/>
      <w:divBdr>
        <w:top w:val="none" w:sz="0" w:space="0" w:color="auto"/>
        <w:left w:val="none" w:sz="0" w:space="0" w:color="auto"/>
        <w:bottom w:val="none" w:sz="0" w:space="0" w:color="auto"/>
        <w:right w:val="none" w:sz="0" w:space="0" w:color="auto"/>
      </w:divBdr>
    </w:div>
    <w:div w:id="2138451680">
      <w:bodyDiv w:val="1"/>
      <w:marLeft w:val="0"/>
      <w:marRight w:val="0"/>
      <w:marTop w:val="0"/>
      <w:marBottom w:val="0"/>
      <w:divBdr>
        <w:top w:val="none" w:sz="0" w:space="0" w:color="auto"/>
        <w:left w:val="none" w:sz="0" w:space="0" w:color="auto"/>
        <w:bottom w:val="none" w:sz="0" w:space="0" w:color="auto"/>
        <w:right w:val="none" w:sz="0" w:space="0" w:color="auto"/>
      </w:divBdr>
    </w:div>
    <w:div w:id="21419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cnv.gov.a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9DBD-E4F3-4206-A42D-D8A022792921}">
  <ds:schemaRefs>
    <ds:schemaRef ds:uri="http://schemas.openxmlformats.org/officeDocument/2006/bibliography"/>
  </ds:schemaRefs>
</ds:datastoreItem>
</file>

<file path=customXml/itemProps2.xml><?xml version="1.0" encoding="utf-8"?>
<ds:datastoreItem xmlns:ds="http://schemas.openxmlformats.org/officeDocument/2006/customXml" ds:itemID="{7E9D67AE-84D1-4929-8E8E-53F561A03CE3}">
  <ds:schemaRefs>
    <ds:schemaRef ds:uri="http://schemas.openxmlformats.org/officeDocument/2006/bibliography"/>
  </ds:schemaRefs>
</ds:datastoreItem>
</file>

<file path=customXml/itemProps3.xml><?xml version="1.0" encoding="utf-8"?>
<ds:datastoreItem xmlns:ds="http://schemas.openxmlformats.org/officeDocument/2006/customXml" ds:itemID="{3335785E-4A50-48AE-BE06-C0CF3D1AEE33}">
  <ds:schemaRefs>
    <ds:schemaRef ds:uri="http://schemas.openxmlformats.org/officeDocument/2006/bibliography"/>
  </ds:schemaRefs>
</ds:datastoreItem>
</file>

<file path=customXml/itemProps4.xml><?xml version="1.0" encoding="utf-8"?>
<ds:datastoreItem xmlns:ds="http://schemas.openxmlformats.org/officeDocument/2006/customXml" ds:itemID="{46A8C88B-8DF6-44EC-AE06-969A52E9E4B3}">
  <ds:schemaRefs>
    <ds:schemaRef ds:uri="http://schemas.openxmlformats.org/officeDocument/2006/bibliography"/>
  </ds:schemaRefs>
</ds:datastoreItem>
</file>

<file path=customXml/itemProps5.xml><?xml version="1.0" encoding="utf-8"?>
<ds:datastoreItem xmlns:ds="http://schemas.openxmlformats.org/officeDocument/2006/customXml" ds:itemID="{96C0CE8E-ADE7-451C-ACC0-6FEFEDDC0315}">
  <ds:schemaRefs>
    <ds:schemaRef ds:uri="http://schemas.openxmlformats.org/officeDocument/2006/bibliography"/>
  </ds:schemaRefs>
</ds:datastoreItem>
</file>

<file path=customXml/itemProps6.xml><?xml version="1.0" encoding="utf-8"?>
<ds:datastoreItem xmlns:ds="http://schemas.openxmlformats.org/officeDocument/2006/customXml" ds:itemID="{4079192A-47BE-49BD-8294-CE46923F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PROGRAMA  GLOBAL  DE  VALORES  FIDUCIARIOS</vt:lpstr>
    </vt:vector>
  </TitlesOfParts>
  <Company>NYC</Company>
  <LinksUpToDate>false</LinksUpToDate>
  <CharactersWithSpaces>6215</CharactersWithSpaces>
  <SharedDoc>false</SharedDoc>
  <HLinks>
    <vt:vector size="102" baseType="variant">
      <vt:variant>
        <vt:i4>4063266</vt:i4>
      </vt:variant>
      <vt:variant>
        <vt:i4>48</vt:i4>
      </vt:variant>
      <vt:variant>
        <vt:i4>0</vt:i4>
      </vt:variant>
      <vt:variant>
        <vt:i4>5</vt:i4>
      </vt:variant>
      <vt:variant>
        <vt:lpwstr>http://www.afip.gob.ar/</vt:lpwstr>
      </vt:variant>
      <vt:variant>
        <vt:lpwstr/>
      </vt:variant>
      <vt:variant>
        <vt:i4>6094960</vt:i4>
      </vt:variant>
      <vt:variant>
        <vt:i4>45</vt:i4>
      </vt:variant>
      <vt:variant>
        <vt:i4>0</vt:i4>
      </vt:variant>
      <vt:variant>
        <vt:i4>5</vt:i4>
      </vt:variant>
      <vt:variant>
        <vt:lpwstr>mailto:info@zubillagayasoc.com</vt:lpwstr>
      </vt:variant>
      <vt:variant>
        <vt:lpwstr/>
      </vt:variant>
      <vt:variant>
        <vt:i4>7667747</vt:i4>
      </vt:variant>
      <vt:variant>
        <vt:i4>42</vt:i4>
      </vt:variant>
      <vt:variant>
        <vt:i4>0</vt:i4>
      </vt:variant>
      <vt:variant>
        <vt:i4>5</vt:i4>
      </vt:variant>
      <vt:variant>
        <vt:lpwstr>http://www.cnv.gob.ar/</vt:lpwstr>
      </vt:variant>
      <vt:variant>
        <vt:lpwstr/>
      </vt:variant>
      <vt:variant>
        <vt:i4>6160466</vt:i4>
      </vt:variant>
      <vt:variant>
        <vt:i4>39</vt:i4>
      </vt:variant>
      <vt:variant>
        <vt:i4>0</vt:i4>
      </vt:variant>
      <vt:variant>
        <vt:i4>5</vt:i4>
      </vt:variant>
      <vt:variant>
        <vt:lpwstr>http://www.rosfid.com.ar/</vt:lpwstr>
      </vt:variant>
      <vt:variant>
        <vt:lpwstr/>
      </vt:variant>
      <vt:variant>
        <vt:i4>7995454</vt:i4>
      </vt:variant>
      <vt:variant>
        <vt:i4>36</vt:i4>
      </vt:variant>
      <vt:variant>
        <vt:i4>0</vt:i4>
      </vt:variant>
      <vt:variant>
        <vt:i4>5</vt:i4>
      </vt:variant>
      <vt:variant>
        <vt:lpwstr>http://www.cnv.gob.ar/InformaciónFinanciera/Fiduciarios/InformaciónFiduciarios.</vt:lpwstr>
      </vt:variant>
      <vt:variant>
        <vt:lpwstr/>
      </vt:variant>
      <vt:variant>
        <vt:i4>8060974</vt:i4>
      </vt:variant>
      <vt:variant>
        <vt:i4>33</vt:i4>
      </vt:variant>
      <vt:variant>
        <vt:i4>0</vt:i4>
      </vt:variant>
      <vt:variant>
        <vt:i4>5</vt:i4>
      </vt:variant>
      <vt:variant>
        <vt:lpwstr>http://www.bcr.com.ar/</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6291547</vt:i4>
      </vt:variant>
      <vt:variant>
        <vt:i4>24</vt:i4>
      </vt:variant>
      <vt:variant>
        <vt:i4>0</vt:i4>
      </vt:variant>
      <vt:variant>
        <vt:i4>5</vt:i4>
      </vt:variant>
      <vt:variant>
        <vt:lpwstr>mailto:info@pagofacil.net</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12</vt:i4>
      </vt:variant>
      <vt:variant>
        <vt:i4>0</vt:i4>
      </vt:variant>
      <vt:variant>
        <vt:i4>5</vt:i4>
      </vt:variant>
      <vt:variant>
        <vt:lpwstr>http://www.cnv.gob.ar/</vt:lpwstr>
      </vt:variant>
      <vt:variant>
        <vt:lpwstr/>
      </vt:variant>
      <vt:variant>
        <vt:i4>7536676</vt:i4>
      </vt:variant>
      <vt:variant>
        <vt:i4>9</vt:i4>
      </vt:variant>
      <vt:variant>
        <vt:i4>0</vt:i4>
      </vt:variant>
      <vt:variant>
        <vt:i4>5</vt:i4>
      </vt:variant>
      <vt:variant>
        <vt:lpwstr>http://www.uif.gob.ar/</vt:lpwstr>
      </vt:variant>
      <vt:variant>
        <vt:lpwstr/>
      </vt:variant>
      <vt:variant>
        <vt:i4>2949232</vt:i4>
      </vt:variant>
      <vt:variant>
        <vt:i4>6</vt:i4>
      </vt:variant>
      <vt:variant>
        <vt:i4>0</vt:i4>
      </vt:variant>
      <vt:variant>
        <vt:i4>5</vt:i4>
      </vt:variant>
      <vt:variant>
        <vt:lpwstr>http://www.mae.com/</vt:lpwstr>
      </vt:variant>
      <vt:variant>
        <vt:lpwstr/>
      </vt:variant>
      <vt:variant>
        <vt:i4>6357027</vt:i4>
      </vt:variant>
      <vt:variant>
        <vt:i4>3</vt:i4>
      </vt:variant>
      <vt:variant>
        <vt:i4>0</vt:i4>
      </vt:variant>
      <vt:variant>
        <vt:i4>5</vt:i4>
      </vt:variant>
      <vt:variant>
        <vt:lpwstr>http://www.cnv.gov.ar/</vt:lpwstr>
      </vt:variant>
      <vt:variant>
        <vt:lpwstr/>
      </vt:variant>
      <vt:variant>
        <vt:i4>7667747</vt:i4>
      </vt:variant>
      <vt:variant>
        <vt:i4>0</vt:i4>
      </vt:variant>
      <vt:variant>
        <vt:i4>0</vt:i4>
      </vt:variant>
      <vt:variant>
        <vt:i4>5</vt:i4>
      </vt:variant>
      <vt:variant>
        <vt:lpwstr>http://www.cnv.gob.ar/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GLOBAL  DE  VALORES  FIDUCIARIOS</dc:title>
  <dc:creator>Francisco Jose Grasso</dc:creator>
  <cp:lastModifiedBy>Micaela Bassi</cp:lastModifiedBy>
  <cp:revision>2</cp:revision>
  <cp:lastPrinted>2018-09-06T14:17:00Z</cp:lastPrinted>
  <dcterms:created xsi:type="dcterms:W3CDTF">2020-01-08T19:39:00Z</dcterms:created>
  <dcterms:modified xsi:type="dcterms:W3CDTF">2020-01-08T19:39:00Z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gFAAsdpvfP9KDXJsvlGKJ6b0NN3qyFT/UfIkgTRW6jX8bHphoUY+PCm9IyijN2oRI6t+PLF4/SJli7hdKgbqVkGOP+TkEtXhSv2OQjEeBKrQUEt3QaYLw5eMho/4yLwHZDIRDnv8wYEJwDAvCzV/iqwk2WPn8dQn5EZqiwAgv972teW/705pxij/Dl6UH8yABM1XQwooWkHM3SzTcN+0eRgleuSr3/dTCQ3QSQud4dCn1VxhBT8b03g60</vt:lpwstr>
  </property>
  <property fmtid="{D5CDD505-2E9C-101B-9397-08002B2CF9AE}" pid="3" name="MAIL_MSG_ID2">
    <vt:lpwstr>TFLtMlONVyLHg+rYtuzu0UyzvNNJHOueIiSYSRLi0LkCVTbsO2NwpgUtOaUsj7LTW8IP1bbR9Tvo36pYStCR/Wsy8CQI2jflA==</vt:lpwstr>
  </property>
  <property fmtid="{D5CDD505-2E9C-101B-9397-08002B2CF9AE}" pid="4" name="RESPONSE_SENDER_NAME">
    <vt:lpwstr>4AAAMz5NUQ6P8J8+PT+TqYkOF3Pj9jBGigR2SNVsts0u0VvsEhPhSm3oHg==</vt:lpwstr>
  </property>
  <property fmtid="{D5CDD505-2E9C-101B-9397-08002B2CF9AE}" pid="5" name="EMAIL_OWNER_ADDRESS">
    <vt:lpwstr>ABAAmJ+7jnJ2eOXzkkOnd7580/Sv2sn+OLFU2TzL6xDhoYkI0OzMUIYgpF7pm/P58ciL</vt:lpwstr>
  </property>
</Properties>
</file>